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BC" w:rsidRDefault="00AB35BC" w:rsidP="00AB35BC">
      <w:pPr>
        <w:widowControl/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WNIOSEK O PODZIAŁ MAJĄTKU WSPÓLNEGO </w:t>
      </w:r>
    </w:p>
    <w:bookmarkEnd w:id="0"/>
    <w:p w:rsidR="00AB35BC" w:rsidRPr="00A341F0" w:rsidRDefault="00AB35BC" w:rsidP="00AB35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35BC" w:rsidRPr="000C3691" w:rsidRDefault="00AB35BC" w:rsidP="00AB35BC">
      <w:pPr>
        <w:suppressAutoHyphens/>
        <w:autoSpaceDE/>
        <w:autoSpaceDN/>
        <w:adjustRightInd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dnia …..........................</w:t>
      </w:r>
    </w:p>
    <w:p w:rsidR="00AB35BC" w:rsidRPr="000C3691" w:rsidRDefault="00AB35BC" w:rsidP="00AB35BC">
      <w:pPr>
        <w:suppressAutoHyphens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B35BC" w:rsidRPr="000C3691" w:rsidRDefault="00AB35BC" w:rsidP="00AB35BC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AB35BC" w:rsidRDefault="00AB35BC" w:rsidP="00AB35BC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Sąd Rejonowy w ………………….</w:t>
      </w:r>
    </w:p>
    <w:p w:rsidR="00AB35BC" w:rsidRPr="000C3691" w:rsidRDefault="00AB35BC" w:rsidP="00AB35BC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  <w:t>……Wydział Cywilny</w:t>
      </w:r>
    </w:p>
    <w:p w:rsidR="00AB35BC" w:rsidRPr="000C3691" w:rsidRDefault="00AB35BC" w:rsidP="00AB35BC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AB35BC" w:rsidRPr="000624FA" w:rsidRDefault="00AB35BC" w:rsidP="00AB35BC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B35BC" w:rsidRPr="000624FA" w:rsidRDefault="00AB35BC" w:rsidP="00AB35BC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B35BC" w:rsidRPr="000624FA" w:rsidRDefault="00AB35BC" w:rsidP="00AB35BC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Wnioskodawca</w:t>
      </w:r>
      <w:proofErr w:type="gramStart"/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:</w:t>
      </w:r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………………………………………………………….</w:t>
      </w:r>
    </w:p>
    <w:p w:rsidR="00AB35BC" w:rsidRPr="000624FA" w:rsidRDefault="00AB35BC" w:rsidP="00AB35BC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,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adres zamieszkania )</w:t>
      </w:r>
    </w:p>
    <w:p w:rsidR="00AB35BC" w:rsidRPr="000624FA" w:rsidRDefault="00AB35BC" w:rsidP="00AB35BC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Uczestnik postępowania</w:t>
      </w:r>
      <w:proofErr w:type="gramStart"/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</w:t>
      </w:r>
      <w:proofErr w:type="gram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AB35BC" w:rsidRPr="000624FA" w:rsidRDefault="00AB35BC" w:rsidP="00AB35BC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PESEL- jeżeli jest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znany ,adres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zamieszkania )</w:t>
      </w:r>
    </w:p>
    <w:p w:rsidR="00AB35BC" w:rsidRDefault="00AB35BC" w:rsidP="00AB35BC">
      <w:pPr>
        <w:rPr>
          <w:rFonts w:ascii="Times New Roman" w:hAnsi="Times New Roman" w:cs="Times New Roman"/>
          <w:sz w:val="24"/>
          <w:szCs w:val="24"/>
        </w:rPr>
      </w:pPr>
    </w:p>
    <w:p w:rsidR="00AB35BC" w:rsidRDefault="00AB35BC" w:rsidP="00AB3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</w:t>
      </w:r>
      <w:r w:rsidR="001E7917">
        <w:rPr>
          <w:rFonts w:ascii="Times New Roman" w:hAnsi="Times New Roman" w:cs="Times New Roman"/>
          <w:sz w:val="24"/>
          <w:szCs w:val="24"/>
        </w:rPr>
        <w:t xml:space="preserve">przedmiotu sporu </w:t>
      </w:r>
      <w:proofErr w:type="gramStart"/>
      <w:r w:rsidR="001E7917">
        <w:rPr>
          <w:rFonts w:ascii="Times New Roman" w:hAnsi="Times New Roman" w:cs="Times New Roman"/>
          <w:sz w:val="24"/>
          <w:szCs w:val="24"/>
        </w:rPr>
        <w:t>( łączna</w:t>
      </w:r>
      <w:proofErr w:type="gramEnd"/>
      <w:r w:rsidR="001E7917">
        <w:rPr>
          <w:rFonts w:ascii="Times New Roman" w:hAnsi="Times New Roman" w:cs="Times New Roman"/>
          <w:sz w:val="24"/>
          <w:szCs w:val="24"/>
        </w:rPr>
        <w:t xml:space="preserve"> wartość majątku stron)</w:t>
      </w:r>
    </w:p>
    <w:p w:rsidR="00AB35BC" w:rsidRDefault="00AB35BC" w:rsidP="00AB35BC">
      <w:pPr>
        <w:widowControl/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1F0" w:rsidRPr="00AB35BC" w:rsidRDefault="00AB35BC" w:rsidP="00AB35BC">
      <w:pPr>
        <w:widowControl/>
        <w:spacing w:line="360" w:lineRule="auto"/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PODZIAŁ MAJĄTKU WSPÓLNEGO</w:t>
      </w:r>
      <w:r>
        <w:rPr>
          <w:b/>
          <w:bCs/>
        </w:rPr>
        <w:tab/>
      </w:r>
      <w:r w:rsidR="00A341F0">
        <w:rPr>
          <w:b/>
          <w:bCs/>
        </w:rPr>
        <w:tab/>
      </w:r>
      <w:r w:rsidR="00A341F0">
        <w:rPr>
          <w:b/>
          <w:bCs/>
        </w:rPr>
        <w:tab/>
      </w:r>
      <w:r w:rsidR="00A341F0">
        <w:rPr>
          <w:b/>
          <w:bCs/>
        </w:rPr>
        <w:tab/>
      </w:r>
      <w:r w:rsidR="00A341F0">
        <w:rPr>
          <w:b/>
          <w:bCs/>
        </w:rPr>
        <w:tab/>
      </w:r>
      <w:r w:rsidR="00A341F0">
        <w:rPr>
          <w:b/>
          <w:bCs/>
        </w:rPr>
        <w:tab/>
      </w:r>
      <w:r w:rsidR="00A341F0">
        <w:rPr>
          <w:b/>
          <w:bCs/>
        </w:rPr>
        <w:tab/>
      </w:r>
    </w:p>
    <w:p w:rsidR="00A341F0" w:rsidRPr="00F25B7C" w:rsidRDefault="00AB35BC" w:rsidP="00A34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B7C">
        <w:rPr>
          <w:rFonts w:ascii="Times New Roman" w:hAnsi="Times New Roman" w:cs="Times New Roman"/>
          <w:b/>
          <w:sz w:val="24"/>
          <w:szCs w:val="24"/>
        </w:rPr>
        <w:t>Działając w imieniu własnym wnoszę o:</w:t>
      </w:r>
    </w:p>
    <w:p w:rsidR="00A341F0" w:rsidRPr="00AB35BC" w:rsidRDefault="00A341F0" w:rsidP="00F25B7C">
      <w:pPr>
        <w:numPr>
          <w:ilvl w:val="0"/>
          <w:numId w:val="2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 xml:space="preserve">ustalenie, że w skład majątku dorobkowego wnioskodawcy i uczestniczki postępowania </w:t>
      </w:r>
      <w:proofErr w:type="gramStart"/>
      <w:r w:rsidRPr="00AB35BC">
        <w:rPr>
          <w:rFonts w:ascii="Times New Roman" w:hAnsi="Times New Roman" w:cs="Times New Roman"/>
          <w:sz w:val="24"/>
          <w:szCs w:val="24"/>
        </w:rPr>
        <w:t>wc</w:t>
      </w:r>
      <w:r w:rsidR="00AB35BC">
        <w:rPr>
          <w:rFonts w:ascii="Times New Roman" w:hAnsi="Times New Roman" w:cs="Times New Roman"/>
          <w:sz w:val="24"/>
          <w:szCs w:val="24"/>
        </w:rPr>
        <w:t>hodzą :</w:t>
      </w:r>
      <w:proofErr w:type="gramEnd"/>
    </w:p>
    <w:p w:rsidR="00AB35BC" w:rsidRPr="00AB35BC" w:rsidRDefault="00AB35BC" w:rsidP="00F25B7C">
      <w:pPr>
        <w:pStyle w:val="Akapitzlist"/>
        <w:numPr>
          <w:ilvl w:val="0"/>
          <w:numId w:val="3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nieruchomość………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położona w……………..dla której Sąd Rejonowy Wydział Ksiąg Wieczystych prowadzi księgę wieczystą o nr…………………o wartości</w:t>
      </w:r>
    </w:p>
    <w:p w:rsidR="00A341F0" w:rsidRPr="00F25B7C" w:rsidRDefault="00AB35BC" w:rsidP="00F25B7C">
      <w:pPr>
        <w:pStyle w:val="Akapitzlist"/>
        <w:numPr>
          <w:ilvl w:val="0"/>
          <w:numId w:val="30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ruchomości np. samochód marki…………o wartości</w:t>
      </w:r>
      <w:r w:rsidRPr="00AB35BC">
        <w:rPr>
          <w:rFonts w:ascii="Times New Roman" w:hAnsi="Times New Roman" w:cs="Times New Roman"/>
          <w:bCs/>
          <w:iCs/>
          <w:sz w:val="24"/>
          <w:szCs w:val="24"/>
        </w:rPr>
        <w:t>, meble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o wartości…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…….</w:t>
      </w:r>
      <w:proofErr w:type="gramEnd"/>
      <w:r w:rsidRPr="00AB35BC">
        <w:rPr>
          <w:rFonts w:ascii="Times New Roman" w:hAnsi="Times New Roman" w:cs="Times New Roman"/>
          <w:bCs/>
          <w:iCs/>
          <w:sz w:val="24"/>
          <w:szCs w:val="24"/>
        </w:rPr>
        <w:t>, sprzęt RTV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……….o wartości</w:t>
      </w:r>
      <w:r w:rsidRPr="00AB35B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sprzęt AGD o wartości………..</w:t>
      </w:r>
      <w:r w:rsidRPr="00AB35BC">
        <w:rPr>
          <w:rFonts w:ascii="Times New Roman" w:hAnsi="Times New Roman" w:cs="Times New Roman"/>
          <w:bCs/>
          <w:iCs/>
          <w:sz w:val="24"/>
          <w:szCs w:val="24"/>
        </w:rPr>
        <w:t xml:space="preserve">rowery </w:t>
      </w:r>
      <w:r>
        <w:rPr>
          <w:rFonts w:ascii="Times New Roman" w:hAnsi="Times New Roman" w:cs="Times New Roman"/>
          <w:bCs/>
          <w:iCs/>
          <w:sz w:val="24"/>
          <w:szCs w:val="24"/>
        </w:rPr>
        <w:t>o wartości………………</w:t>
      </w:r>
      <w:r w:rsidRPr="00AB35BC">
        <w:rPr>
          <w:rFonts w:ascii="Times New Roman" w:hAnsi="Times New Roman" w:cs="Times New Roman"/>
          <w:bCs/>
          <w:iCs/>
          <w:sz w:val="24"/>
          <w:szCs w:val="24"/>
        </w:rPr>
        <w:t>itp.</w:t>
      </w:r>
    </w:p>
    <w:p w:rsidR="001E7917" w:rsidRPr="001E7917" w:rsidRDefault="00A341F0" w:rsidP="00F25B7C">
      <w:pPr>
        <w:numPr>
          <w:ilvl w:val="0"/>
          <w:numId w:val="27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35BC">
        <w:rPr>
          <w:rFonts w:ascii="Times New Roman" w:hAnsi="Times New Roman" w:cs="Times New Roman"/>
          <w:sz w:val="24"/>
          <w:szCs w:val="24"/>
        </w:rPr>
        <w:t>dokonanie podziału majątku dorobkowego przez przyznanie</w:t>
      </w:r>
      <w:r w:rsidR="001E7917">
        <w:rPr>
          <w:rFonts w:ascii="Times New Roman" w:hAnsi="Times New Roman" w:cs="Times New Roman"/>
          <w:sz w:val="24"/>
          <w:szCs w:val="24"/>
        </w:rPr>
        <w:t>:</w:t>
      </w:r>
    </w:p>
    <w:p w:rsidR="001E7917" w:rsidRPr="001E7917" w:rsidRDefault="001E7917" w:rsidP="00F25B7C">
      <w:pPr>
        <w:suppressAutoHyphens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341F0" w:rsidRPr="00AB35BC">
        <w:rPr>
          <w:rFonts w:ascii="Times New Roman" w:hAnsi="Times New Roman" w:cs="Times New Roman"/>
          <w:sz w:val="24"/>
          <w:szCs w:val="24"/>
        </w:rPr>
        <w:t xml:space="preserve"> przedmiotów wymien</w:t>
      </w:r>
      <w:r>
        <w:rPr>
          <w:rFonts w:ascii="Times New Roman" w:hAnsi="Times New Roman" w:cs="Times New Roman"/>
          <w:sz w:val="24"/>
          <w:szCs w:val="24"/>
        </w:rPr>
        <w:t xml:space="preserve">ionych w pkt 1 wniosku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 na wyłączną własność</w:t>
      </w:r>
      <w:r w:rsidR="00A341F0" w:rsidRPr="00AB35BC">
        <w:rPr>
          <w:rFonts w:ascii="Times New Roman" w:hAnsi="Times New Roman" w:cs="Times New Roman"/>
          <w:sz w:val="24"/>
          <w:szCs w:val="24"/>
        </w:rPr>
        <w:t xml:space="preserve"> wnioskodawcy</w:t>
      </w:r>
    </w:p>
    <w:p w:rsidR="00A341F0" w:rsidRDefault="001E7917" w:rsidP="00F25B7C">
      <w:pPr>
        <w:suppressAutoHyphens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341F0" w:rsidRPr="00AB35BC">
        <w:rPr>
          <w:rFonts w:ascii="Times New Roman" w:hAnsi="Times New Roman" w:cs="Times New Roman"/>
          <w:sz w:val="24"/>
          <w:szCs w:val="24"/>
        </w:rPr>
        <w:t xml:space="preserve"> </w:t>
      </w:r>
      <w:r w:rsidRPr="001E7917">
        <w:rPr>
          <w:rFonts w:ascii="Times New Roman" w:hAnsi="Times New Roman" w:cs="Times New Roman"/>
          <w:sz w:val="24"/>
          <w:szCs w:val="24"/>
        </w:rPr>
        <w:t xml:space="preserve">przedmiotów wymienionych w pkt 1 wniosku </w:t>
      </w:r>
      <w:proofErr w:type="spellStart"/>
      <w:r w:rsidRPr="001E791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1E7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.na wyłączną własność uczestniczki postępowania</w:t>
      </w:r>
      <w:r w:rsidR="00A341F0" w:rsidRPr="00AB3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F0" w:rsidRPr="00AB35BC" w:rsidRDefault="00F25B7C" w:rsidP="00F25B7C">
      <w:p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917">
        <w:rPr>
          <w:rFonts w:ascii="Times New Roman" w:hAnsi="Times New Roman" w:cs="Times New Roman"/>
          <w:sz w:val="24"/>
          <w:szCs w:val="24"/>
        </w:rPr>
        <w:t>3. ustalenie, że udziały małżonków w majątku były równe</w:t>
      </w:r>
    </w:p>
    <w:p w:rsidR="00A341F0" w:rsidRPr="001E7917" w:rsidRDefault="001E7917" w:rsidP="00F25B7C">
      <w:pPr>
        <w:pStyle w:val="Akapitzlist"/>
        <w:numPr>
          <w:ilvl w:val="0"/>
          <w:numId w:val="24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7917">
        <w:rPr>
          <w:rFonts w:ascii="Times New Roman" w:hAnsi="Times New Roman" w:cs="Times New Roman"/>
          <w:sz w:val="24"/>
          <w:szCs w:val="24"/>
        </w:rPr>
        <w:t xml:space="preserve">zasądzenie od wnioskodawcy na rzecz uczestniczki postępowania </w:t>
      </w:r>
      <w:r w:rsidR="00A341F0" w:rsidRPr="001E7917">
        <w:rPr>
          <w:rFonts w:ascii="Times New Roman" w:hAnsi="Times New Roman" w:cs="Times New Roman"/>
          <w:sz w:val="24"/>
          <w:szCs w:val="24"/>
        </w:rPr>
        <w:t>dopłaty w kwocie...................... zł tytu</w:t>
      </w:r>
      <w:r w:rsidRPr="001E7917">
        <w:rPr>
          <w:rFonts w:ascii="Times New Roman" w:hAnsi="Times New Roman" w:cs="Times New Roman"/>
          <w:sz w:val="24"/>
          <w:szCs w:val="24"/>
        </w:rPr>
        <w:t xml:space="preserve">łem wyrównania wartości </w:t>
      </w:r>
      <w:proofErr w:type="gramStart"/>
      <w:r w:rsidRPr="001E7917">
        <w:rPr>
          <w:rFonts w:ascii="Times New Roman" w:hAnsi="Times New Roman" w:cs="Times New Roman"/>
          <w:sz w:val="24"/>
          <w:szCs w:val="24"/>
        </w:rPr>
        <w:t xml:space="preserve">jej </w:t>
      </w:r>
      <w:r w:rsidR="00A341F0" w:rsidRPr="001E7917">
        <w:rPr>
          <w:rFonts w:ascii="Times New Roman" w:hAnsi="Times New Roman" w:cs="Times New Roman"/>
          <w:sz w:val="24"/>
          <w:szCs w:val="24"/>
        </w:rPr>
        <w:t xml:space="preserve"> udziału</w:t>
      </w:r>
      <w:proofErr w:type="gramEnd"/>
      <w:r w:rsidRPr="001E7917">
        <w:rPr>
          <w:rFonts w:ascii="Times New Roman" w:hAnsi="Times New Roman" w:cs="Times New Roman"/>
          <w:sz w:val="24"/>
          <w:szCs w:val="24"/>
        </w:rPr>
        <w:t xml:space="preserve"> w majątku wspólnym</w:t>
      </w:r>
    </w:p>
    <w:p w:rsidR="001E7917" w:rsidRPr="001E7917" w:rsidRDefault="001E7917" w:rsidP="00F25B7C">
      <w:pPr>
        <w:suppressAutoHyphens/>
        <w:autoSpaceDE/>
        <w:autoSpaceDN/>
        <w:adjustRightInd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41F0" w:rsidRPr="00AB35BC" w:rsidRDefault="00A341F0" w:rsidP="00F25B7C">
      <w:pPr>
        <w:spacing w:line="360" w:lineRule="auto"/>
        <w:ind w:left="709" w:firstLine="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1F0" w:rsidRPr="001E7917" w:rsidRDefault="001E7917" w:rsidP="00F25B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dopuszczenie i przeprowadzenie dowodów </w:t>
      </w:r>
      <w:proofErr w:type="gramStart"/>
      <w:r>
        <w:rPr>
          <w:rFonts w:ascii="Times New Roman" w:hAnsi="Times New Roman" w:cs="Times New Roman"/>
          <w:sz w:val="24"/>
          <w:szCs w:val="24"/>
        </w:rPr>
        <w:t>( dowody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dokumentujące, że dany składnik </w:t>
      </w:r>
      <w:r>
        <w:rPr>
          <w:rFonts w:ascii="Times New Roman" w:hAnsi="Times New Roman" w:cs="Times New Roman"/>
          <w:sz w:val="24"/>
          <w:szCs w:val="24"/>
        </w:rPr>
        <w:lastRenderedPageBreak/>
        <w:t>majątku należy do majątku wspólnego stron)</w:t>
      </w:r>
    </w:p>
    <w:p w:rsidR="00A341F0" w:rsidRPr="00AB35BC" w:rsidRDefault="00A341F0" w:rsidP="00A34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F0" w:rsidRPr="001E7917" w:rsidRDefault="001E7917" w:rsidP="001E7917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E7917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A341F0" w:rsidRPr="00AB35BC" w:rsidRDefault="00A341F0" w:rsidP="00AB35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1F0" w:rsidRPr="00AB35BC" w:rsidRDefault="001E7917" w:rsidP="001E7917">
      <w:pPr>
        <w:suppressAutoHyphens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uzasadnieniu należy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wskazać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1F0" w:rsidRPr="00AB35BC">
        <w:rPr>
          <w:rFonts w:ascii="Times New Roman" w:hAnsi="Times New Roman" w:cs="Times New Roman"/>
          <w:i/>
          <w:sz w:val="24"/>
          <w:szCs w:val="24"/>
        </w:rPr>
        <w:t>kiedy strony zawarły związek małżeński, ki</w:t>
      </w:r>
      <w:r>
        <w:rPr>
          <w:rFonts w:ascii="Times New Roman" w:hAnsi="Times New Roman" w:cs="Times New Roman"/>
          <w:i/>
          <w:sz w:val="24"/>
          <w:szCs w:val="24"/>
        </w:rPr>
        <w:t>edy został on rozwiązany (</w:t>
      </w:r>
      <w:r w:rsidR="00A341F0" w:rsidRPr="00AB35BC">
        <w:rPr>
          <w:rFonts w:ascii="Times New Roman" w:hAnsi="Times New Roman" w:cs="Times New Roman"/>
          <w:i/>
          <w:sz w:val="24"/>
          <w:szCs w:val="24"/>
        </w:rPr>
        <w:t xml:space="preserve">sygnaturę akt </w:t>
      </w:r>
      <w:r>
        <w:rPr>
          <w:rFonts w:ascii="Times New Roman" w:hAnsi="Times New Roman" w:cs="Times New Roman"/>
          <w:i/>
          <w:sz w:val="24"/>
          <w:szCs w:val="24"/>
        </w:rPr>
        <w:t xml:space="preserve">sprawy), czy </w:t>
      </w:r>
      <w:r w:rsidR="00A341F0" w:rsidRPr="00AB35BC">
        <w:rPr>
          <w:rFonts w:ascii="Times New Roman" w:hAnsi="Times New Roman" w:cs="Times New Roman"/>
          <w:i/>
          <w:sz w:val="24"/>
          <w:szCs w:val="24"/>
        </w:rPr>
        <w:t>strony zawierały małżeńskie umowy majątkowe czy też 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41F0" w:rsidRPr="00AB35BC">
        <w:rPr>
          <w:rFonts w:ascii="Times New Roman" w:hAnsi="Times New Roman" w:cs="Times New Roman"/>
          <w:i/>
          <w:sz w:val="24"/>
          <w:szCs w:val="24"/>
        </w:rPr>
        <w:t>uzasa</w:t>
      </w:r>
      <w:r>
        <w:rPr>
          <w:rFonts w:ascii="Times New Roman" w:hAnsi="Times New Roman" w:cs="Times New Roman"/>
          <w:i/>
          <w:sz w:val="24"/>
          <w:szCs w:val="24"/>
        </w:rPr>
        <w:t>dnić czy były nakłady finansowe poczynione z majątku osobistego na majątek wspólny, zasadność podziału</w:t>
      </w:r>
      <w:r w:rsidR="00AF01B2">
        <w:rPr>
          <w:rFonts w:ascii="Times New Roman" w:hAnsi="Times New Roman" w:cs="Times New Roman"/>
          <w:i/>
          <w:sz w:val="24"/>
          <w:szCs w:val="24"/>
        </w:rPr>
        <w:t xml:space="preserve"> np., że podlegające podziałowi prawo do lokalu mieszkalnego zaspokoi potrzeby mieszkaniowe małoletniego dziecka itp.</w:t>
      </w:r>
    </w:p>
    <w:p w:rsidR="00A341F0" w:rsidRPr="00AB35BC" w:rsidRDefault="00A341F0" w:rsidP="00A341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1F0" w:rsidRPr="00AB35BC" w:rsidRDefault="00A341F0" w:rsidP="00A341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341F0" w:rsidRPr="00AB35BC" w:rsidRDefault="00A341F0" w:rsidP="00A341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  <w:r w:rsidRPr="00AB35BC">
        <w:rPr>
          <w:rFonts w:ascii="Times New Roman" w:hAnsi="Times New Roman" w:cs="Times New Roman"/>
          <w:i/>
          <w:sz w:val="24"/>
          <w:szCs w:val="24"/>
        </w:rPr>
        <w:tab/>
      </w:r>
    </w:p>
    <w:p w:rsidR="00A341F0" w:rsidRPr="00AB35BC" w:rsidRDefault="00A341F0" w:rsidP="00A341F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35BC">
        <w:rPr>
          <w:rFonts w:ascii="Times New Roman" w:hAnsi="Times New Roman" w:cs="Times New Roman"/>
          <w:i/>
          <w:sz w:val="24"/>
          <w:szCs w:val="24"/>
        </w:rPr>
        <w:t>….........................................................</w:t>
      </w:r>
    </w:p>
    <w:p w:rsidR="00A341F0" w:rsidRPr="00AB35BC" w:rsidRDefault="001E7917" w:rsidP="00A34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p w:rsidR="00A341F0" w:rsidRPr="00AB35BC" w:rsidRDefault="00A341F0" w:rsidP="00A34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F0" w:rsidRPr="00AB35BC" w:rsidRDefault="00A341F0" w:rsidP="00A34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F0" w:rsidRPr="00AB35BC" w:rsidRDefault="00A341F0" w:rsidP="00A34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F0" w:rsidRPr="00AB35BC" w:rsidRDefault="00A341F0" w:rsidP="00A341F0">
      <w:pPr>
        <w:rPr>
          <w:rFonts w:ascii="Times New Roman" w:hAnsi="Times New Roman" w:cs="Times New Roman"/>
          <w:sz w:val="24"/>
          <w:szCs w:val="24"/>
        </w:rPr>
      </w:pPr>
    </w:p>
    <w:p w:rsidR="00A341F0" w:rsidRPr="00AF01B2" w:rsidRDefault="00A341F0" w:rsidP="00A341F0">
      <w:pPr>
        <w:rPr>
          <w:rFonts w:ascii="Times New Roman" w:hAnsi="Times New Roman" w:cs="Times New Roman"/>
          <w:b/>
          <w:sz w:val="24"/>
          <w:szCs w:val="24"/>
        </w:rPr>
      </w:pPr>
      <w:r w:rsidRPr="00AF01B2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A341F0" w:rsidRDefault="001E7917" w:rsidP="00A341F0">
      <w:pPr>
        <w:numPr>
          <w:ilvl w:val="0"/>
          <w:numId w:val="29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wniosku</w:t>
      </w:r>
    </w:p>
    <w:p w:rsidR="001E7917" w:rsidRDefault="001E7917" w:rsidP="00A341F0">
      <w:pPr>
        <w:numPr>
          <w:ilvl w:val="0"/>
          <w:numId w:val="29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dowody wskazujące na prawo własności małżonków </w:t>
      </w:r>
      <w:proofErr w:type="gramStart"/>
      <w:r>
        <w:rPr>
          <w:rFonts w:ascii="Times New Roman" w:hAnsi="Times New Roman" w:cs="Times New Roman"/>
          <w:sz w:val="24"/>
          <w:szCs w:val="24"/>
        </w:rPr>
        <w:t>( odpisy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dowody zakupu ruchomości, </w:t>
      </w:r>
      <w:r w:rsidR="009D137A">
        <w:rPr>
          <w:rFonts w:ascii="Times New Roman" w:hAnsi="Times New Roman" w:cs="Times New Roman"/>
          <w:sz w:val="24"/>
          <w:szCs w:val="24"/>
        </w:rPr>
        <w:t>itp.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41F0" w:rsidRPr="00CA7566" w:rsidRDefault="009D137A" w:rsidP="001E7917">
      <w:pPr>
        <w:numPr>
          <w:ilvl w:val="0"/>
          <w:numId w:val="29"/>
        </w:num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</w:t>
      </w:r>
      <w:proofErr w:type="gramStart"/>
      <w:r>
        <w:rPr>
          <w:rFonts w:ascii="Times New Roman" w:hAnsi="Times New Roman" w:cs="Times New Roman"/>
          <w:sz w:val="24"/>
          <w:szCs w:val="24"/>
        </w:rPr>
        <w:t>są</w:t>
      </w:r>
      <w:r w:rsidR="001E7917">
        <w:rPr>
          <w:rFonts w:ascii="Times New Roman" w:hAnsi="Times New Roman" w:cs="Times New Roman"/>
          <w:sz w:val="24"/>
          <w:szCs w:val="24"/>
        </w:rPr>
        <w:t xml:space="preserve">dowa </w:t>
      </w:r>
      <w:r w:rsidR="00A341F0" w:rsidRPr="001E7917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E7917">
        <w:rPr>
          <w:rFonts w:ascii="Times New Roman" w:hAnsi="Times New Roman" w:cs="Times New Roman"/>
          <w:bCs/>
          <w:sz w:val="24"/>
          <w:szCs w:val="24"/>
        </w:rPr>
        <w:t>.000</w:t>
      </w:r>
      <w:proofErr w:type="gramEnd"/>
      <w:r w:rsidR="001E7917">
        <w:rPr>
          <w:rFonts w:ascii="Times New Roman" w:hAnsi="Times New Roman" w:cs="Times New Roman"/>
          <w:bCs/>
          <w:sz w:val="24"/>
          <w:szCs w:val="24"/>
        </w:rPr>
        <w:t xml:space="preserve"> zł;</w:t>
      </w:r>
      <w:r w:rsidR="00A341F0" w:rsidRPr="001E7917">
        <w:rPr>
          <w:rFonts w:ascii="Times New Roman" w:hAnsi="Times New Roman" w:cs="Times New Roman"/>
          <w:bCs/>
          <w:sz w:val="24"/>
          <w:szCs w:val="24"/>
        </w:rPr>
        <w:t xml:space="preserve"> opłata stała od wniosku za zgo</w:t>
      </w:r>
      <w:r w:rsidR="001E7917">
        <w:rPr>
          <w:rFonts w:ascii="Times New Roman" w:hAnsi="Times New Roman" w:cs="Times New Roman"/>
          <w:bCs/>
          <w:sz w:val="24"/>
          <w:szCs w:val="24"/>
        </w:rPr>
        <w:t xml:space="preserve">dny podział majątku </w:t>
      </w:r>
      <w:r w:rsidR="00A341F0" w:rsidRPr="001E7917">
        <w:rPr>
          <w:rFonts w:ascii="Times New Roman" w:hAnsi="Times New Roman" w:cs="Times New Roman"/>
          <w:bCs/>
          <w:sz w:val="24"/>
          <w:szCs w:val="24"/>
        </w:rPr>
        <w:t xml:space="preserve"> 300 zł </w:t>
      </w:r>
    </w:p>
    <w:p w:rsidR="00CA7566" w:rsidRDefault="00CA7566" w:rsidP="00CA7566">
      <w:pPr>
        <w:suppressAutoHyphens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CA7566" w:rsidRDefault="00CA7566" w:rsidP="00CA7566">
      <w:pPr>
        <w:suppressAutoHyphens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</w:p>
    <w:p w:rsidR="00CA7566" w:rsidRPr="001E7917" w:rsidRDefault="00CA7566" w:rsidP="00CA7566">
      <w:pPr>
        <w:suppressAutoHyphens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B237A7" w:rsidRPr="00B237A7" w:rsidRDefault="00B237A7" w:rsidP="00CA7566">
      <w:pPr>
        <w:widowControl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B237A7" w:rsidRDefault="00B237A7" w:rsidP="00CA7566">
      <w:pPr>
        <w:widowControl/>
        <w:rPr>
          <w:rFonts w:eastAsia="Calibri"/>
          <w:sz w:val="22"/>
          <w:szCs w:val="22"/>
          <w:u w:val="single"/>
          <w:lang w:eastAsia="en-US"/>
        </w:rPr>
      </w:pPr>
    </w:p>
    <w:p w:rsidR="00CA7566" w:rsidRPr="001E7917" w:rsidRDefault="00CA7566" w:rsidP="00D017E7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CA7566" w:rsidRPr="001E7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33B" w:rsidRDefault="00CE733B" w:rsidP="006D2F59">
      <w:r>
        <w:separator/>
      </w:r>
    </w:p>
  </w:endnote>
  <w:endnote w:type="continuationSeparator" w:id="0">
    <w:p w:rsidR="00CE733B" w:rsidRDefault="00CE733B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33B" w:rsidRDefault="00CE733B" w:rsidP="006D2F59">
      <w:r>
        <w:separator/>
      </w:r>
    </w:p>
  </w:footnote>
  <w:footnote w:type="continuationSeparator" w:id="0">
    <w:p w:rsidR="00CE733B" w:rsidRDefault="00CE733B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CE733B"/>
    <w:rsid w:val="00D017E7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C54E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BA2B-E245-4A28-A091-BB1B318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2019-08-08T11:59:00Z</dcterms:created>
  <dcterms:modified xsi:type="dcterms:W3CDTF">2019-08-08T11:59:00Z</dcterms:modified>
</cp:coreProperties>
</file>