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23" w:rsidRPr="009A256A" w:rsidRDefault="006E5B23" w:rsidP="006E5B23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5B23" w:rsidRPr="009D13E9" w:rsidRDefault="006E5B23" w:rsidP="006E5B23">
      <w:pPr>
        <w:widowControl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A25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WNIOSEK O STWIERDZENIE NABYCIA SPADKU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TESTAMENTU</w:t>
      </w:r>
    </w:p>
    <w:p w:rsidR="006E5B23" w:rsidRPr="009A256A" w:rsidRDefault="006E5B23" w:rsidP="006E5B23">
      <w:pPr>
        <w:widowControl/>
        <w:rPr>
          <w:rFonts w:eastAsia="Calibri"/>
          <w:b/>
          <w:sz w:val="22"/>
          <w:szCs w:val="22"/>
          <w:u w:val="single"/>
          <w:lang w:eastAsia="en-US"/>
        </w:rPr>
      </w:pPr>
    </w:p>
    <w:p w:rsidR="006E5B23" w:rsidRDefault="006E5B23" w:rsidP="006E5B23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Pr="000C3691" w:rsidRDefault="006E5B23" w:rsidP="006E5B23">
      <w:pPr>
        <w:suppressAutoHyphens/>
        <w:autoSpaceDE/>
        <w:autoSpaceDN/>
        <w:adjustRightInd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dnia …..........................</w:t>
      </w: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E5B23" w:rsidRPr="000C3691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E5B23" w:rsidRDefault="006E5B23" w:rsidP="006E5B23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vertAlign w:val="superscript"/>
          <w:lang w:eastAsia="hi-IN" w:bidi="hi-IN"/>
        </w:rPr>
        <w:t>1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Sąd Rejonowy w ………………….</w:t>
      </w: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  <w:t>……Wydział Cywilny</w:t>
      </w: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vertAlign w:val="superscript"/>
          <w:lang w:eastAsia="hi-IN" w:bidi="hi-IN"/>
        </w:rPr>
        <w:t>2</w:t>
      </w:r>
      <w:r w:rsidRPr="00E833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Wnioskodawca</w:t>
      </w:r>
      <w:proofErr w:type="gramStart"/>
      <w:r w:rsidRPr="00E833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: </w:t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  <w:proofErr w:type="gramEnd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…………………………………………………………….</w:t>
      </w: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(imię i nazwisko, </w:t>
      </w:r>
      <w:proofErr w:type="gramStart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PESEL ,</w:t>
      </w:r>
      <w:proofErr w:type="gramEnd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adres zamieszkania )</w:t>
      </w: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833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Uczestnicy postępowania</w:t>
      </w: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:rsidR="006E5B23" w:rsidRPr="00E833C8" w:rsidRDefault="006E5B23" w:rsidP="006E5B23">
      <w:pPr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(imię i nazwisko, PESEL- jeżeli jest </w:t>
      </w:r>
      <w:proofErr w:type="gramStart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znany ,adres</w:t>
      </w:r>
      <w:proofErr w:type="gramEnd"/>
      <w:r w:rsidRPr="00E833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zamieszkania )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ind w:left="2124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(imię i nazwisko, PESEL- jeżeli jest </w:t>
      </w:r>
      <w:proofErr w:type="gramStart"/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>znany ,adres</w:t>
      </w:r>
      <w:proofErr w:type="gramEnd"/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zamieszkania )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WNIOSEK O STWIERDZENIE NABYCIA SPADKU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PODSTAWIE   USTAWY/</w:t>
      </w:r>
      <w:r w:rsidRPr="0023373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TESTAMENTU</w:t>
      </w:r>
    </w:p>
    <w:p w:rsidR="006E5B23" w:rsidRPr="00E833C8" w:rsidRDefault="006E5B23" w:rsidP="006E5B23">
      <w:pPr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Default="006E5B23" w:rsidP="006E5B23">
      <w:pPr>
        <w:widowControl/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Działając w imieniu własnym wnoszę o </w:t>
      </w:r>
      <w:r w:rsidRPr="00233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stwierdzenie nab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ycia spadku po…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…….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.…………………………..……………, </w:t>
      </w:r>
      <w:r w:rsidRPr="002337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zmarłym dnia……………… w…………………….., którego ostatnie miejsce zwykłego pobytu było w 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na podstawie ustawy</w:t>
      </w:r>
      <w:r w:rsidRPr="0023373F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/ testamentu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z dnia </w:t>
      </w: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…….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.nr REPERTORIUM</w:t>
      </w:r>
    </w:p>
    <w:p w:rsidR="006E5B23" w:rsidRDefault="006E5B23" w:rsidP="006E5B23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Spadkodawca w chwili śmierci był żonaty/ </w:t>
      </w:r>
      <w:r w:rsidRPr="002337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był wdowcem.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Spadkodawca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związek  małżeński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zawierał……………..</w:t>
      </w:r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Ze związku małżeńskiego miał 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.dzieci. Spadkodawca miał/ </w:t>
      </w:r>
      <w:r w:rsidRPr="002337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nie miał dzieci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pozamałżeńskich, przysposobionych.</w:t>
      </w:r>
    </w:p>
    <w:p w:rsidR="006E5B23" w:rsidRPr="0064068A" w:rsidRDefault="006E5B23" w:rsidP="006E5B23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06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Wnoszę o otwarcie i ogłoszenie testamentu </w:t>
      </w:r>
    </w:p>
    <w:p w:rsidR="006E5B23" w:rsidRPr="00A53096" w:rsidRDefault="006E5B23" w:rsidP="006E5B23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Spadkodawca powołał do spadku na podstawie testamentu:( imię, nazwisko spadkobiercy)</w:t>
      </w:r>
    </w:p>
    <w:p w:rsidR="006E5B23" w:rsidRPr="0023373F" w:rsidRDefault="006E5B23" w:rsidP="006E5B23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Spadkobiercami ustawowymi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są</w:t>
      </w:r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 imię, nazwisko spadkobiercy) w ………….(ułamek) części spadku</w:t>
      </w: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Dotychczas spadkobiercy składali/ </w:t>
      </w:r>
      <w:r w:rsidRPr="006406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nie składali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oświadczeń w przedmiocie spadku</w:t>
      </w: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>W  skład</w:t>
      </w:r>
      <w:proofErr w:type="gramEnd"/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spadku  wchodzi  /  </w:t>
      </w:r>
      <w:r w:rsidRPr="0064068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nie  wchodzi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>gospodarstwo  rolne  o  pow.  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…  …  …  …  …  …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położone  </w:t>
      </w:r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proofErr w:type="gramEnd"/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 … … … … … … … … …… … … … … … … … … ….</w:t>
      </w:r>
      <w:r w:rsidRPr="00E833C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……………………………………….</w:t>
      </w:r>
    </w:p>
    <w:p w:rsidR="006E5B23" w:rsidRPr="00E833C8" w:rsidRDefault="006E5B23" w:rsidP="006E5B23">
      <w:pPr>
        <w:widowControl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podpis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ind w:left="354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833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Załączniki:</w:t>
      </w:r>
    </w:p>
    <w:p w:rsidR="006E5B23" w:rsidRPr="00A53096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A53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odpis skrócony aktu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zgonu spadkodawcy</w:t>
      </w:r>
    </w:p>
    <w:p w:rsidR="006E5B23" w:rsidRPr="00A53096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2/ 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>odpisy skrócone aktów urodzenia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przypadku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mężczyzn</w:t>
      </w:r>
    </w:p>
    <w:p w:rsidR="006E5B23" w:rsidRPr="00A53096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odpisy skrócone aktów </w:t>
      </w:r>
      <w:proofErr w:type="gramStart"/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małżeństwa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przypadku 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>kobiet</w:t>
      </w:r>
    </w:p>
    <w:p w:rsidR="006E5B23" w:rsidRDefault="006E5B23" w:rsidP="006E5B23">
      <w:pPr>
        <w:widowControl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opłata sądowa </w:t>
      </w:r>
      <w:r w:rsidRPr="00A530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55zł</w:t>
      </w:r>
    </w:p>
    <w:p w:rsidR="006E5B23" w:rsidRPr="00A53096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6/ odpisy wniosku  </w:t>
      </w:r>
    </w:p>
    <w:p w:rsidR="006E5B23" w:rsidRPr="00E833C8" w:rsidRDefault="006E5B23" w:rsidP="006E5B23">
      <w:pPr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B23" w:rsidRDefault="006E5B23" w:rsidP="006E5B23">
      <w:pPr>
        <w:widowControl/>
        <w:autoSpaceDE/>
        <w:autoSpaceDN/>
        <w:adjustRightInd/>
        <w:spacing w:after="160" w:line="254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Objaśnienia do wzoru:</w:t>
      </w:r>
    </w:p>
    <w:p w:rsidR="006E5B23" w:rsidRDefault="006E5B23" w:rsidP="006E5B23">
      <w:pPr>
        <w:widowControl/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eastAsia="en-US"/>
        </w:rPr>
        <w:t>1</w:t>
      </w:r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eastAsia="en-US"/>
        </w:rPr>
        <w:t>)</w:t>
      </w:r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sądem właściwym jest sąd rejonowy właściwy</w:t>
      </w:r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A530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dla ostatniego miejsca zwykłego pobytu zmarłego,</w:t>
      </w:r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a w </w:t>
      </w:r>
      <w:proofErr w:type="gramStart"/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przypadku</w:t>
      </w:r>
      <w:proofErr w:type="gramEnd"/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jeżeli miejsca zwykłego pobytu zmarłego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w Pol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sce nie da się ustalić sądem właściwym jest sąd</w:t>
      </w:r>
      <w:r w:rsidRPr="0095509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miejsca, w którym znajduje się majątek spadkowy lub jego część.</w:t>
      </w:r>
    </w:p>
    <w:p w:rsidR="006E5B23" w:rsidRPr="00A53096" w:rsidRDefault="006E5B23" w:rsidP="006E5B23">
      <w:pPr>
        <w:widowControl/>
        <w:spacing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eastAsia="en-US"/>
        </w:rPr>
        <w:t>2)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spadkobiercy,  nabywca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spadku </w:t>
      </w:r>
      <w:r w:rsidRPr="00A530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lub  udziału  w  spadku,  współwłaściciel  majątku  spadkow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ego,  wierzyciel  lub  dłużnik  </w:t>
      </w:r>
      <w:r w:rsidRPr="00A5309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spadkodawcy</w:t>
      </w:r>
    </w:p>
    <w:p w:rsidR="006E5B23" w:rsidRDefault="006E5B23" w:rsidP="006E5B23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23373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żona, dzieci,</w:t>
      </w:r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gdy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spadkodawca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nie miał dzieci spadkobiercami ustawowymi są </w:t>
      </w:r>
      <w:r w:rsidRPr="0023373F">
        <w:rPr>
          <w:rFonts w:ascii="Times New Roman" w:eastAsia="Calibri" w:hAnsi="Times New Roman" w:cs="Times New Roman"/>
          <w:sz w:val="24"/>
          <w:szCs w:val="24"/>
          <w:lang w:eastAsia="en-US"/>
        </w:rPr>
        <w:t>żona, rodzice i rodzeństwo zmarłego)</w:t>
      </w:r>
    </w:p>
    <w:p w:rsidR="006E5B23" w:rsidRPr="00A53096" w:rsidRDefault="006E5B23" w:rsidP="006E5B23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4)</w:t>
      </w:r>
      <w:r w:rsidRPr="00A53096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wniosek o stwierdzenie nabycia spadku </w:t>
      </w:r>
      <w:proofErr w:type="gramStart"/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>można  złożyć</w:t>
      </w:r>
      <w:proofErr w:type="gramEnd"/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po upływie  6 miesięcy od otwarcia spa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dku lub wcześniej pod warunkiem, że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wszyscy  spadkobiercy  zło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żyli  już  wnioski  o  przyjęcie  lub  odrzucenie</w:t>
      </w: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7566" w:rsidRPr="00DB7BBC" w:rsidRDefault="006E5B23" w:rsidP="00DB7BBC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096">
        <w:rPr>
          <w:rFonts w:ascii="Times New Roman" w:eastAsia="Calibri" w:hAnsi="Times New Roman" w:cs="Times New Roman"/>
          <w:sz w:val="24"/>
          <w:szCs w:val="24"/>
          <w:lang w:eastAsia="en-US"/>
        </w:rPr>
        <w:t>spadku.</w:t>
      </w:r>
      <w:bookmarkStart w:id="0" w:name="_GoBack"/>
      <w:bookmarkEnd w:id="0"/>
    </w:p>
    <w:sectPr w:rsidR="00CA7566" w:rsidRPr="00DB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DDF" w:rsidRDefault="00B61DDF" w:rsidP="006D2F59">
      <w:r>
        <w:separator/>
      </w:r>
    </w:p>
  </w:endnote>
  <w:endnote w:type="continuationSeparator" w:id="0">
    <w:p w:rsidR="00B61DDF" w:rsidRDefault="00B61DDF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DDF" w:rsidRDefault="00B61DDF" w:rsidP="006D2F59">
      <w:r>
        <w:separator/>
      </w:r>
    </w:p>
  </w:footnote>
  <w:footnote w:type="continuationSeparator" w:id="0">
    <w:p w:rsidR="00B61DDF" w:rsidRDefault="00B61DDF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61DDF"/>
    <w:rsid w:val="00B76CC0"/>
    <w:rsid w:val="00BA3886"/>
    <w:rsid w:val="00C1043A"/>
    <w:rsid w:val="00C632BD"/>
    <w:rsid w:val="00C950CD"/>
    <w:rsid w:val="00CA3DF7"/>
    <w:rsid w:val="00CA7566"/>
    <w:rsid w:val="00CB2F10"/>
    <w:rsid w:val="00CE4E46"/>
    <w:rsid w:val="00D40FDE"/>
    <w:rsid w:val="00DA4818"/>
    <w:rsid w:val="00DB7BBC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53A5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03FA-84C4-421E-8AB1-BC85FB0B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3</cp:revision>
  <dcterms:created xsi:type="dcterms:W3CDTF">2019-08-08T11:25:00Z</dcterms:created>
  <dcterms:modified xsi:type="dcterms:W3CDTF">2019-08-08T11:26:00Z</dcterms:modified>
</cp:coreProperties>
</file>