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5A12A107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 xml:space="preserve">instruktora warsztatów </w:t>
      </w:r>
      <w:r w:rsidR="00F41F26">
        <w:t>psychologicznych</w:t>
      </w:r>
      <w:r>
        <w:t xml:space="preserve">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B22E93">
        <w:rPr>
          <w:b/>
        </w:rPr>
        <w:t>Błędowo i Wiewiórki</w:t>
      </w:r>
      <w:r w:rsidR="00BD14A6">
        <w:rPr>
          <w:b/>
        </w:rPr>
        <w:t>”</w:t>
      </w:r>
      <w:r>
        <w:t xml:space="preserve">, umowa nr </w:t>
      </w:r>
      <w:r w:rsidR="00B22E93">
        <w:rPr>
          <w:b/>
          <w:bCs/>
        </w:rPr>
        <w:t>31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41DA5371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B22E93">
        <w:rPr>
          <w:rFonts w:cs="Times New Roman"/>
          <w:sz w:val="22"/>
          <w:lang w:eastAsia="en-US"/>
        </w:rPr>
        <w:t>Błędowo i Wiewiórki</w:t>
      </w:r>
      <w:r w:rsidRPr="00E75AC1">
        <w:rPr>
          <w:rFonts w:cs="Times New Roman"/>
          <w:sz w:val="22"/>
          <w:lang w:eastAsia="en-US"/>
        </w:rPr>
        <w:t>” za cenę 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.zł brutto* za 1 godzinę</w:t>
      </w:r>
    </w:p>
    <w:p w14:paraId="3CFC8E8F" w14:textId="207DA78A" w:rsidR="001160D9" w:rsidRPr="00E75AC1" w:rsidRDefault="00F41F26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24</w:t>
      </w:r>
      <w:r w:rsidR="001160D9"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="001160D9"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="001160D9" w:rsidRPr="00E75AC1">
        <w:rPr>
          <w:rFonts w:cs="Times New Roman"/>
          <w:sz w:val="22"/>
          <w:lang w:eastAsia="en-US"/>
        </w:rPr>
        <w:t xml:space="preserve"> x  ……………….…….  zł brutto*/ 1 </w:t>
      </w:r>
      <w:proofErr w:type="gramStart"/>
      <w:r w:rsidR="001160D9" w:rsidRPr="00E75AC1">
        <w:rPr>
          <w:rFonts w:cs="Times New Roman"/>
          <w:sz w:val="22"/>
          <w:lang w:eastAsia="en-US"/>
        </w:rPr>
        <w:t>godzina  =</w:t>
      </w:r>
      <w:proofErr w:type="gramEnd"/>
      <w:r w:rsidR="001160D9"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D32D" w14:textId="77777777" w:rsidR="00313291" w:rsidRDefault="00313291" w:rsidP="00A16B1B">
      <w:pPr>
        <w:spacing w:after="0" w:line="240" w:lineRule="auto"/>
      </w:pPr>
      <w:r>
        <w:separator/>
      </w:r>
    </w:p>
  </w:endnote>
  <w:endnote w:type="continuationSeparator" w:id="0">
    <w:p w14:paraId="673C84AF" w14:textId="77777777" w:rsidR="00313291" w:rsidRDefault="00313291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8C16" w14:textId="77777777" w:rsidR="00313291" w:rsidRDefault="00313291" w:rsidP="00A16B1B">
      <w:pPr>
        <w:spacing w:after="0" w:line="240" w:lineRule="auto"/>
      </w:pPr>
      <w:r>
        <w:separator/>
      </w:r>
    </w:p>
  </w:footnote>
  <w:footnote w:type="continuationSeparator" w:id="0">
    <w:p w14:paraId="7A800020" w14:textId="77777777" w:rsidR="00313291" w:rsidRDefault="00313291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296424"/>
    <w:rsid w:val="002A1519"/>
    <w:rsid w:val="00313291"/>
    <w:rsid w:val="003219E2"/>
    <w:rsid w:val="00333E54"/>
    <w:rsid w:val="0036697A"/>
    <w:rsid w:val="003923EF"/>
    <w:rsid w:val="00454DE6"/>
    <w:rsid w:val="004C2228"/>
    <w:rsid w:val="00523CFC"/>
    <w:rsid w:val="005471FB"/>
    <w:rsid w:val="005801FA"/>
    <w:rsid w:val="00704EAE"/>
    <w:rsid w:val="0077136E"/>
    <w:rsid w:val="00786F02"/>
    <w:rsid w:val="0083032C"/>
    <w:rsid w:val="00852163"/>
    <w:rsid w:val="00880EB0"/>
    <w:rsid w:val="009A11C7"/>
    <w:rsid w:val="009A37D4"/>
    <w:rsid w:val="009F7417"/>
    <w:rsid w:val="00A022B2"/>
    <w:rsid w:val="00A16B1B"/>
    <w:rsid w:val="00A302A1"/>
    <w:rsid w:val="00A649C9"/>
    <w:rsid w:val="00A94E27"/>
    <w:rsid w:val="00B22E93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  <w:rsid w:val="00F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2</cp:revision>
  <cp:lastPrinted>2019-11-15T14:23:00Z</cp:lastPrinted>
  <dcterms:created xsi:type="dcterms:W3CDTF">2021-05-11T12:34:00Z</dcterms:created>
  <dcterms:modified xsi:type="dcterms:W3CDTF">2021-05-11T12:34:00Z</dcterms:modified>
</cp:coreProperties>
</file>