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1051" w14:textId="77777777" w:rsidR="00F02E85" w:rsidRDefault="00F02E85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0654B49E" w14:textId="77777777" w:rsidR="0003201B" w:rsidRPr="0003201B" w:rsidRDefault="00C90025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>Załącznik Nr 5</w:t>
      </w:r>
    </w:p>
    <w:p w14:paraId="7AA1C5EB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2B32D53D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KLAUZULA INFORMACYJNA- REKRUTACJA</w:t>
      </w:r>
    </w:p>
    <w:p w14:paraId="582B4B38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Zgodnie z art. 13 ogólnego rozporządzanie o ochronie danych osobowych z 27 kwietnia 2016 r. (Dz. U. UE. L. 2016 r. Nr 119, str. 1) informujemy, iż:</w:t>
      </w:r>
    </w:p>
    <w:p w14:paraId="0FF176D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</w:p>
    <w:p w14:paraId="3D67F0BD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Administratorem Pani/Pana danych osobowych jest Stowarzyszenie Towarzystwo Rozwoju Gminy Płużnica, Płużnica 37A, 87-214 Płużnica, NIP: 8781576399, REGON: 871183552, </w:t>
      </w:r>
      <w:r w:rsidR="00F02E85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KRS: 0000047688 </w:t>
      </w:r>
    </w:p>
    <w:p w14:paraId="578B6112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1917C449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1. Kontakt z osobą odpowiedzialną za ochronę danych osobowych: Maciej Puchała, mail: trgp@trgp.org.pl </w:t>
      </w:r>
    </w:p>
    <w:p w14:paraId="3FD1E8B4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72D9267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2. Przysługuje Pani/Panu prawo dostępu do danych oraz ich sprostowania, usunięcia lub ograniczenia przetwarzania, a także prawo sprzeciwu, zażądania zaprzestania przetwarzania i przenoszenia danych, jak również prawo do cofnięcia zgody w dowolnym momencie oraz prawo do wniesienia skargi do organu tj. Prezesa Urzędu Ochrony Danych Osobowych. </w:t>
      </w:r>
    </w:p>
    <w:p w14:paraId="0FA5A4B6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0AC88CC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3. Podanie przez Panią/Pana danych jest dobrowolne, lecz niezbędne do przeprowadzenia rekrutacji. W przypadku niepodania danych nie będzie możliwe przeprowadzenie rekrutacji. </w:t>
      </w:r>
    </w:p>
    <w:p w14:paraId="5608DA2B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2CA6783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4. Pani/Pana dane osobowe przetwarzane będą w celu prawidłowego procesu rekrutacji, na podstawie art. 6 ust 1 lit. a, c ogólnego rozporządzenie o ochronie danych osobowych z dnia 27 kwietnia 2016 r. oraz Kodeksu Pracy z dnia 26 czerwca 1974 r. </w:t>
      </w:r>
    </w:p>
    <w:p w14:paraId="095EB298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10F6382E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5. Odbiorcami Pani/Pana danych osobowych będą wyłącznie podmioty uprawnione do uzyskania danych osobowych na podstawie przepisów prawa. </w:t>
      </w:r>
    </w:p>
    <w:p w14:paraId="50D5F0B6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3A805234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6. Pani/Pana dane nie będą udostępniane podmiotom trzecim. </w:t>
      </w:r>
    </w:p>
    <w:p w14:paraId="67DE77CB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5CA69DF5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7. Dane udostępnione przez Panią/ Pana nie będą podlegały profilowaniu. </w:t>
      </w:r>
    </w:p>
    <w:p w14:paraId="7F06997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3B3A65CA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8. Administrator nie ma zamiaru przekazywać danych osobowych do państwa trzeciego lub organizacji międzynarodowej. </w:t>
      </w:r>
    </w:p>
    <w:p w14:paraId="4A5FBE1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560C4BAD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9. Pani/Pana dane osobowe przechowywane będą do zakończenia procesu rekrutacji lub przez okres do 6 miesięcy od dnia przekazania danych. </w:t>
      </w:r>
    </w:p>
    <w:p w14:paraId="30C0051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519003A5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1CE8A4F0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240C566B" w14:textId="77777777" w:rsidR="0003201B" w:rsidRDefault="00421E56" w:rsidP="00421E5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ab/>
      </w:r>
    </w:p>
    <w:p w14:paraId="085C0870" w14:textId="77777777" w:rsidR="00F02E85" w:rsidRPr="0003201B" w:rsidRDefault="00F02E85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DBC61B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>Miejscowość,………………………</w:t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  <w:t>data i podpis ……………………………………………</w:t>
      </w:r>
    </w:p>
    <w:p w14:paraId="4EFC9532" w14:textId="77777777" w:rsidR="0003201B" w:rsidRPr="0003201B" w:rsidRDefault="0003201B" w:rsidP="0003201B">
      <w:pPr>
        <w:rPr>
          <w:rFonts w:asciiTheme="minorHAnsi" w:hAnsiTheme="minorHAnsi" w:cstheme="minorHAnsi"/>
        </w:rPr>
      </w:pPr>
    </w:p>
    <w:sectPr w:rsidR="0003201B" w:rsidRPr="0003201B" w:rsidSect="0082610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A0E1" w14:textId="77777777" w:rsidR="006B4C98" w:rsidRDefault="006B4C98" w:rsidP="006A787B">
      <w:pPr>
        <w:spacing w:after="0" w:line="240" w:lineRule="auto"/>
      </w:pPr>
      <w:r>
        <w:separator/>
      </w:r>
    </w:p>
  </w:endnote>
  <w:endnote w:type="continuationSeparator" w:id="0">
    <w:p w14:paraId="70F35171" w14:textId="77777777" w:rsidR="006B4C98" w:rsidRDefault="006B4C98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387"/>
      <w:gridCol w:w="1979"/>
    </w:tblGrid>
    <w:tr w:rsidR="00826109" w:rsidRPr="00826109" w14:paraId="50AD9694" w14:textId="77777777" w:rsidTr="00826109">
      <w:trPr>
        <w:trHeight w:hRule="exact" w:val="1247"/>
      </w:trPr>
      <w:tc>
        <w:tcPr>
          <w:tcW w:w="1696" w:type="dxa"/>
        </w:tcPr>
        <w:p w14:paraId="110BF193" w14:textId="77777777" w:rsidR="00826109" w:rsidRPr="00826109" w:rsidRDefault="00826109" w:rsidP="00826109">
          <w:pPr>
            <w:tabs>
              <w:tab w:val="center" w:pos="4536"/>
            </w:tabs>
            <w:spacing w:after="0" w:line="240" w:lineRule="auto"/>
            <w:ind w:left="426" w:right="425"/>
            <w:jc w:val="center"/>
          </w:pPr>
          <w:r w:rsidRPr="00826109">
            <w:rPr>
              <w:rFonts w:cs="Calibri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E9EFBC4" wp14:editId="442D69EA">
                <wp:simplePos x="0" y="0"/>
                <wp:positionH relativeFrom="margin">
                  <wp:posOffset>91440</wp:posOffset>
                </wp:positionH>
                <wp:positionV relativeFrom="margin">
                  <wp:posOffset>69215</wp:posOffset>
                </wp:positionV>
                <wp:extent cx="479425" cy="577850"/>
                <wp:effectExtent l="0" t="0" r="0" b="0"/>
                <wp:wrapSquare wrapText="bothSides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3F4542" w14:textId="77777777" w:rsidR="00826109" w:rsidRPr="00826109" w:rsidRDefault="00826109" w:rsidP="00826109">
          <w:pPr>
            <w:tabs>
              <w:tab w:val="center" w:pos="4536"/>
              <w:tab w:val="right" w:pos="9072"/>
            </w:tabs>
            <w:spacing w:after="0" w:line="240" w:lineRule="auto"/>
            <w:jc w:val="both"/>
          </w:pPr>
        </w:p>
        <w:p w14:paraId="2050B8F0" w14:textId="77777777" w:rsidR="00826109" w:rsidRPr="00826109" w:rsidRDefault="00826109" w:rsidP="00826109">
          <w:pPr>
            <w:spacing w:after="0" w:line="240" w:lineRule="auto"/>
          </w:pPr>
        </w:p>
      </w:tc>
      <w:tc>
        <w:tcPr>
          <w:tcW w:w="5387" w:type="dxa"/>
          <w:vAlign w:val="center"/>
        </w:tcPr>
        <w:p w14:paraId="53D39F5C" w14:textId="54FCE4DC" w:rsidR="00826109" w:rsidRPr="00826109" w:rsidRDefault="00826109" w:rsidP="00826109">
          <w:pPr>
            <w:tabs>
              <w:tab w:val="center" w:pos="4536"/>
            </w:tabs>
            <w:spacing w:after="0" w:line="240" w:lineRule="auto"/>
            <w:ind w:left="426" w:right="425"/>
            <w:jc w:val="center"/>
            <w:rPr>
              <w:rFonts w:cs="Calibri"/>
              <w:sz w:val="18"/>
              <w:szCs w:val="18"/>
            </w:rPr>
          </w:pPr>
          <w:r w:rsidRPr="00826109">
            <w:rPr>
              <w:rFonts w:cs="Calibri"/>
              <w:sz w:val="18"/>
              <w:szCs w:val="18"/>
              <w:lang w:eastAsia="pl-PL"/>
            </w:rPr>
            <w:t xml:space="preserve">Projekt </w:t>
          </w:r>
          <w:r w:rsidRPr="00826109">
            <w:rPr>
              <w:rFonts w:cs="Calibri"/>
              <w:sz w:val="18"/>
              <w:szCs w:val="18"/>
            </w:rPr>
            <w:t>„</w:t>
          </w:r>
          <w:r w:rsidRPr="00826109">
            <w:rPr>
              <w:rFonts w:cs="Calibri"/>
              <w:sz w:val="18"/>
              <w:szCs w:val="18"/>
              <w:lang w:eastAsia="pl-PL"/>
            </w:rPr>
            <w:t xml:space="preserve">Klub Seniora w </w:t>
          </w:r>
          <w:proofErr w:type="spellStart"/>
          <w:r w:rsidR="000A25BA">
            <w:rPr>
              <w:rFonts w:cs="Calibri"/>
              <w:sz w:val="18"/>
              <w:szCs w:val="18"/>
              <w:lang w:eastAsia="pl-PL"/>
            </w:rPr>
            <w:t>Wabczu</w:t>
          </w:r>
          <w:proofErr w:type="spellEnd"/>
          <w:r w:rsidRPr="00826109">
            <w:rPr>
              <w:rFonts w:cs="Calibri"/>
              <w:sz w:val="18"/>
              <w:szCs w:val="18"/>
            </w:rPr>
            <w:t xml:space="preserve">” </w:t>
          </w:r>
          <w:r w:rsidRPr="00826109">
            <w:rPr>
              <w:rFonts w:cs="Calibri"/>
              <w:sz w:val="18"/>
              <w:szCs w:val="18"/>
            </w:rPr>
            <w:br/>
            <w:t>realizowany przez Towarzystwo Rozwoju Gminy Płużnica przy współpracy z Gminą Stolno</w:t>
          </w:r>
        </w:p>
        <w:p w14:paraId="789573E5" w14:textId="77777777" w:rsidR="00826109" w:rsidRPr="00826109" w:rsidRDefault="00826109" w:rsidP="00826109">
          <w:pPr>
            <w:spacing w:after="0" w:line="240" w:lineRule="auto"/>
          </w:pPr>
        </w:p>
      </w:tc>
      <w:tc>
        <w:tcPr>
          <w:tcW w:w="1979" w:type="dxa"/>
          <w:vAlign w:val="center"/>
        </w:tcPr>
        <w:p w14:paraId="188C127A" w14:textId="77777777" w:rsidR="00826109" w:rsidRPr="00826109" w:rsidRDefault="00826109" w:rsidP="00826109">
          <w:pPr>
            <w:spacing w:after="0" w:line="240" w:lineRule="auto"/>
            <w:jc w:val="center"/>
          </w:pPr>
          <w:r w:rsidRPr="00826109">
            <w:rPr>
              <w:rFonts w:cs="Calibri"/>
              <w:noProof/>
              <w:sz w:val="20"/>
              <w:szCs w:val="20"/>
              <w:lang w:eastAsia="pl-PL"/>
            </w:rPr>
            <w:drawing>
              <wp:inline distT="0" distB="0" distL="0" distR="0" wp14:anchorId="1D451C70" wp14:editId="7F60B3C6">
                <wp:extent cx="457200" cy="508586"/>
                <wp:effectExtent l="0" t="0" r="0" b="6350"/>
                <wp:docPr id="33" name="Obraz 33" descr="C:\Users\Mirosława Tomasik\Pictures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osława Tomasik\Pictures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281" cy="56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7697D0" w14:textId="77777777" w:rsidR="006A787B" w:rsidRPr="00826109" w:rsidRDefault="006A787B" w:rsidP="00826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6C4B" w14:textId="77777777" w:rsidR="006B4C98" w:rsidRDefault="006B4C98" w:rsidP="006A787B">
      <w:pPr>
        <w:spacing w:after="0" w:line="240" w:lineRule="auto"/>
      </w:pPr>
      <w:r>
        <w:separator/>
      </w:r>
    </w:p>
  </w:footnote>
  <w:footnote w:type="continuationSeparator" w:id="0">
    <w:p w14:paraId="6BC77558" w14:textId="77777777" w:rsidR="006B4C98" w:rsidRDefault="006B4C98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0E9E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1010E6" wp14:editId="12652DE9">
          <wp:extent cx="5771515" cy="600075"/>
          <wp:effectExtent l="0" t="0" r="635" b="952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40753">
    <w:abstractNumId w:val="1"/>
  </w:num>
  <w:num w:numId="2" w16cid:durableId="1996764966">
    <w:abstractNumId w:val="0"/>
  </w:num>
  <w:num w:numId="3" w16cid:durableId="594036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635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03201B"/>
    <w:rsid w:val="000A25BA"/>
    <w:rsid w:val="00113B6A"/>
    <w:rsid w:val="0012432D"/>
    <w:rsid w:val="001426C9"/>
    <w:rsid w:val="001579B7"/>
    <w:rsid w:val="002A6B75"/>
    <w:rsid w:val="002C2611"/>
    <w:rsid w:val="002F2F82"/>
    <w:rsid w:val="002F34FF"/>
    <w:rsid w:val="003A5E9D"/>
    <w:rsid w:val="003C79CD"/>
    <w:rsid w:val="003E4200"/>
    <w:rsid w:val="00404F18"/>
    <w:rsid w:val="00421E56"/>
    <w:rsid w:val="00473E39"/>
    <w:rsid w:val="00494311"/>
    <w:rsid w:val="004D42DB"/>
    <w:rsid w:val="00501644"/>
    <w:rsid w:val="0051062C"/>
    <w:rsid w:val="00564D93"/>
    <w:rsid w:val="0056784A"/>
    <w:rsid w:val="00567ADE"/>
    <w:rsid w:val="005F113E"/>
    <w:rsid w:val="006151D9"/>
    <w:rsid w:val="00615229"/>
    <w:rsid w:val="006954E1"/>
    <w:rsid w:val="006A12D4"/>
    <w:rsid w:val="006A787B"/>
    <w:rsid w:val="006B4C98"/>
    <w:rsid w:val="006E3DEC"/>
    <w:rsid w:val="00700474"/>
    <w:rsid w:val="00781BB7"/>
    <w:rsid w:val="007847BB"/>
    <w:rsid w:val="007A570B"/>
    <w:rsid w:val="008045E9"/>
    <w:rsid w:val="00807933"/>
    <w:rsid w:val="00826109"/>
    <w:rsid w:val="00835BCC"/>
    <w:rsid w:val="00845932"/>
    <w:rsid w:val="0087055A"/>
    <w:rsid w:val="008855D7"/>
    <w:rsid w:val="00914E73"/>
    <w:rsid w:val="009961BF"/>
    <w:rsid w:val="009B7BC4"/>
    <w:rsid w:val="00A32D9C"/>
    <w:rsid w:val="00A458E8"/>
    <w:rsid w:val="00A45F68"/>
    <w:rsid w:val="00BA6B54"/>
    <w:rsid w:val="00BB0575"/>
    <w:rsid w:val="00BB3AA9"/>
    <w:rsid w:val="00BE7637"/>
    <w:rsid w:val="00C25590"/>
    <w:rsid w:val="00C62814"/>
    <w:rsid w:val="00C851FF"/>
    <w:rsid w:val="00C90025"/>
    <w:rsid w:val="00D0569D"/>
    <w:rsid w:val="00D258AF"/>
    <w:rsid w:val="00E203A8"/>
    <w:rsid w:val="00E30BD7"/>
    <w:rsid w:val="00E50D74"/>
    <w:rsid w:val="00E77C2C"/>
    <w:rsid w:val="00EA1126"/>
    <w:rsid w:val="00EA4F2A"/>
    <w:rsid w:val="00EB0887"/>
    <w:rsid w:val="00F02E85"/>
    <w:rsid w:val="00F30CD5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7B4FA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1FF"/>
  </w:style>
  <w:style w:type="character" w:styleId="Odwoanieprzypisukocowego">
    <w:name w:val="endnote reference"/>
    <w:basedOn w:val="Domylnaczcionkaakapitu"/>
    <w:uiPriority w:val="99"/>
    <w:semiHidden/>
    <w:unhideWhenUsed/>
    <w:rsid w:val="00C851F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261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Towarzystwo Rozwoju Gminy Płużnica</cp:lastModifiedBy>
  <cp:revision>3</cp:revision>
  <cp:lastPrinted>2021-03-29T09:34:00Z</cp:lastPrinted>
  <dcterms:created xsi:type="dcterms:W3CDTF">2022-05-17T09:29:00Z</dcterms:created>
  <dcterms:modified xsi:type="dcterms:W3CDTF">2022-05-17T10:39:00Z</dcterms:modified>
</cp:coreProperties>
</file>