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A9A4" w14:textId="081E2AA6" w:rsidR="00BA35A0" w:rsidRDefault="00BA35A0" w:rsidP="00C723D6">
      <w:pPr>
        <w:spacing w:after="0" w:line="276" w:lineRule="auto"/>
        <w:jc w:val="right"/>
      </w:pPr>
      <w:r>
        <w:t xml:space="preserve">Załącznik nr </w:t>
      </w:r>
      <w:r w:rsidR="00512ED1">
        <w:t>5</w:t>
      </w:r>
      <w:r>
        <w:t xml:space="preserve"> do zapytania ofertowego</w:t>
      </w:r>
    </w:p>
    <w:p w14:paraId="087932A1" w14:textId="77777777" w:rsidR="00512ED1" w:rsidRDefault="00512ED1" w:rsidP="00AA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0AB7F3C" w14:textId="77777777" w:rsidR="00512ED1" w:rsidRDefault="00512ED1" w:rsidP="00AA5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032C988" w14:textId="77777777" w:rsidR="00512ED1" w:rsidRDefault="00512ED1" w:rsidP="00512ED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7C625F4" w14:textId="7929B5DD" w:rsidR="00AA5079" w:rsidRPr="00B52C1B" w:rsidRDefault="00AA5079" w:rsidP="00512ED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52C1B">
        <w:rPr>
          <w:rFonts w:asciiTheme="minorHAnsi" w:eastAsia="Times New Roman" w:hAnsiTheme="minorHAnsi" w:cstheme="minorHAnsi"/>
          <w:b/>
          <w:bCs/>
          <w:lang w:eastAsia="pl-PL"/>
        </w:rPr>
        <w:t>KLAUZULA INFORMACYJNA</w:t>
      </w:r>
    </w:p>
    <w:p w14:paraId="37AAFA6D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C9271EF" w14:textId="77777777" w:rsidR="00512ED1" w:rsidRPr="00B52C1B" w:rsidRDefault="00512ED1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55F9F2" w14:textId="2B2C4652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b/>
          <w:bCs/>
          <w:lang w:eastAsia="pl-PL"/>
        </w:rPr>
        <w:t>Szanowni Państwo,</w:t>
      </w:r>
    </w:p>
    <w:p w14:paraId="3E62844B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 </w:t>
      </w:r>
    </w:p>
    <w:p w14:paraId="647A00BE" w14:textId="77777777" w:rsidR="00AA5079" w:rsidRPr="00B52C1B" w:rsidRDefault="00AA5079" w:rsidP="00AA50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536200154"/>
      <w:r w:rsidRPr="00B52C1B">
        <w:rPr>
          <w:rFonts w:asciiTheme="minorHAnsi" w:eastAsia="Times New Roman" w:hAnsiTheme="minorHAnsi" w:cstheme="minorHAnsi"/>
          <w:lang w:eastAsia="pl-PL"/>
        </w:rPr>
        <w:t>Stowarzyszenie Towarzystwo Rozwoju Gminy Płużnica</w:t>
      </w:r>
      <w:bookmarkEnd w:id="0"/>
      <w:r w:rsidRPr="00B52C1B">
        <w:rPr>
          <w:rFonts w:asciiTheme="minorHAnsi" w:eastAsia="Times New Roman" w:hAnsiTheme="minorHAnsi" w:cstheme="minorHAnsi"/>
          <w:lang w:eastAsia="pl-PL"/>
        </w:rPr>
        <w:t>, Płużnica 37A, 87-214 Płużnica, NIP:</w:t>
      </w:r>
      <w:r w:rsidRPr="00B52C1B">
        <w:rPr>
          <w:rFonts w:asciiTheme="minorHAnsi" w:eastAsiaTheme="minorHAnsi" w:hAnsiTheme="minorHAnsi" w:cstheme="minorHAnsi"/>
        </w:rPr>
        <w:t xml:space="preserve"> 8781576399, REGON: 871183552, KRS: </w:t>
      </w:r>
      <w:r w:rsidRPr="00B52C1B">
        <w:rPr>
          <w:rFonts w:asciiTheme="minorHAnsi" w:eastAsiaTheme="minorHAnsi" w:hAnsiTheme="minorHAnsi" w:cstheme="minorHAnsi"/>
          <w:bCs/>
        </w:rPr>
        <w:t xml:space="preserve">0000047688 w </w:t>
      </w:r>
      <w:r w:rsidRPr="00B52C1B">
        <w:rPr>
          <w:rFonts w:asciiTheme="minorHAnsi" w:eastAsia="Times New Roman" w:hAnsiTheme="minorHAnsi" w:cstheme="minorHAnsi"/>
          <w:lang w:eastAsia="pl-PL"/>
        </w:rPr>
        <w:t xml:space="preserve">świetle przepisów jest administratorem Państwa danych osobowych. </w:t>
      </w:r>
    </w:p>
    <w:p w14:paraId="377B6E83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54B6A3D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b/>
          <w:bCs/>
          <w:lang w:eastAsia="pl-PL"/>
        </w:rPr>
        <w:t>Informacja o przetwarzaniu danych osobowych:</w:t>
      </w:r>
    </w:p>
    <w:p w14:paraId="0937670D" w14:textId="77777777" w:rsidR="00AA5079" w:rsidRPr="00B52C1B" w:rsidRDefault="00AA5079" w:rsidP="00AA50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Administratorem Państwa  danych osobowych jest Stowarzyszenie Towarzystwo Rozwoju Gminy Płużnica, Płużnica 37A, 87-214 Płużnica</w:t>
      </w:r>
    </w:p>
    <w:p w14:paraId="2D791CBD" w14:textId="601DE6C1" w:rsidR="00AA5079" w:rsidRPr="00B52C1B" w:rsidRDefault="00AA5079" w:rsidP="00AA5079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kontakt z osobą odpowiedzialną za ochronę danych osobowych: </w:t>
      </w:r>
      <w:r w:rsidR="00B52C1B">
        <w:rPr>
          <w:rFonts w:asciiTheme="minorHAnsi" w:eastAsia="Times New Roman" w:hAnsiTheme="minorHAnsi" w:cstheme="minorHAnsi"/>
          <w:lang w:eastAsia="pl-PL"/>
        </w:rPr>
        <w:t>Maciej Puchała</w:t>
      </w:r>
      <w:r w:rsidRPr="00B52C1B">
        <w:rPr>
          <w:rFonts w:asciiTheme="minorHAnsi" w:eastAsia="Times New Roman" w:hAnsiTheme="minorHAnsi" w:cstheme="minorHAnsi"/>
          <w:lang w:eastAsia="pl-PL"/>
        </w:rPr>
        <w:t xml:space="preserve">, mail: </w:t>
      </w:r>
      <w:r w:rsidR="00B52C1B">
        <w:rPr>
          <w:rFonts w:asciiTheme="minorHAnsi" w:eastAsia="Times New Roman" w:hAnsiTheme="minorHAnsi" w:cstheme="minorHAnsi"/>
          <w:lang w:eastAsia="pl-PL"/>
        </w:rPr>
        <w:t>trgp</w:t>
      </w:r>
      <w:r w:rsidRPr="00B52C1B">
        <w:rPr>
          <w:rFonts w:asciiTheme="minorHAnsi" w:eastAsia="Times New Roman" w:hAnsiTheme="minorHAnsi" w:cstheme="minorHAnsi"/>
          <w:lang w:eastAsia="pl-PL"/>
        </w:rPr>
        <w:t>@trgp.org.pl</w:t>
      </w:r>
    </w:p>
    <w:p w14:paraId="1A504F49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5FE6815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 xml:space="preserve">Informujemy, że Administrator przetwarza Państwa dane osobowe w postaci: </w:t>
      </w:r>
    </w:p>
    <w:p w14:paraId="5BEBA8D2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imienia i nazwiska, </w:t>
      </w:r>
    </w:p>
    <w:p w14:paraId="7AB86D28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adresu,  </w:t>
      </w:r>
    </w:p>
    <w:p w14:paraId="104094D1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adresu e-mail, </w:t>
      </w:r>
    </w:p>
    <w:p w14:paraId="1899BE04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numeru telefonu,</w:t>
      </w:r>
    </w:p>
    <w:p w14:paraId="5D1B59BF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PESEL</w:t>
      </w:r>
    </w:p>
    <w:p w14:paraId="7D4EDA5C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daty urodzenia</w:t>
      </w:r>
    </w:p>
    <w:p w14:paraId="551C03CA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stanu zdrowia</w:t>
      </w:r>
    </w:p>
    <w:p w14:paraId="2ECA4CB4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wizerunku, </w:t>
      </w:r>
    </w:p>
    <w:p w14:paraId="21ED5395" w14:textId="77777777" w:rsidR="00AA5079" w:rsidRPr="00B52C1B" w:rsidRDefault="00AA5079" w:rsidP="00AA507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numeru NIP, REGON, informacji o statusie podatnika VAT</w:t>
      </w:r>
    </w:p>
    <w:p w14:paraId="28AC4BD4" w14:textId="77777777" w:rsidR="00AA5079" w:rsidRPr="00B52C1B" w:rsidRDefault="00AA5079" w:rsidP="00AA5079">
      <w:pPr>
        <w:shd w:val="clear" w:color="auto" w:fill="FFFFFF"/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74E5CF8A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 xml:space="preserve">Dane będą przetwarzane w celu: </w:t>
      </w:r>
    </w:p>
    <w:p w14:paraId="2F57E4EF" w14:textId="77777777" w:rsidR="00AA5079" w:rsidRPr="00B52C1B" w:rsidRDefault="00AA5079" w:rsidP="00AA507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wykonania umów i projektów,</w:t>
      </w:r>
    </w:p>
    <w:p w14:paraId="59F66BC8" w14:textId="77777777" w:rsidR="00AA5079" w:rsidRPr="00B52C1B" w:rsidRDefault="00AA5079" w:rsidP="00AA507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odpowiedzi na pytania, wnioski, </w:t>
      </w:r>
    </w:p>
    <w:p w14:paraId="5D91B205" w14:textId="77777777" w:rsidR="00AA5079" w:rsidRPr="00B52C1B" w:rsidRDefault="00AA5079" w:rsidP="00AA507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dochodzenia roszczeń,  </w:t>
      </w:r>
    </w:p>
    <w:p w14:paraId="396745E7" w14:textId="77777777" w:rsidR="00AA5079" w:rsidRPr="00B52C1B" w:rsidRDefault="00AA5079" w:rsidP="00AA507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wypełniania obowiązku prawnego ciążącego na administratorze,</w:t>
      </w:r>
    </w:p>
    <w:p w14:paraId="49F191D3" w14:textId="77777777" w:rsidR="00AA5079" w:rsidRPr="00B52C1B" w:rsidRDefault="00AA5079" w:rsidP="00AA5079">
      <w:pPr>
        <w:shd w:val="clear" w:color="auto" w:fill="FFFFFF"/>
        <w:spacing w:after="0" w:line="240" w:lineRule="auto"/>
        <w:ind w:left="78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53741C80" w14:textId="77777777" w:rsidR="00AA5079" w:rsidRPr="00B52C1B" w:rsidRDefault="00AA5079" w:rsidP="00AA507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>Podstawą prawną przetwarzania Państwa danych będzie:</w:t>
      </w:r>
    </w:p>
    <w:p w14:paraId="287633F7" w14:textId="77777777" w:rsidR="00AA5079" w:rsidRPr="00B52C1B" w:rsidRDefault="00AA5079" w:rsidP="00AA5079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udzielona zgoda, </w:t>
      </w:r>
    </w:p>
    <w:p w14:paraId="59B45FEC" w14:textId="77777777" w:rsidR="00AA5079" w:rsidRPr="00B52C1B" w:rsidRDefault="00AA5079" w:rsidP="00AA5079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konieczność wykonania umowy lub podjęcia działań na Państwa żądanie przed zawarciem umowy, </w:t>
      </w:r>
    </w:p>
    <w:p w14:paraId="77D0CEBA" w14:textId="77777777" w:rsidR="00AA5079" w:rsidRPr="00B52C1B" w:rsidRDefault="00AA5079" w:rsidP="00AA5079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konieczność wypełnienia obowiązku prawnego ciążącego na administratorze;</w:t>
      </w:r>
    </w:p>
    <w:p w14:paraId="2097A84A" w14:textId="77777777" w:rsidR="00AA5079" w:rsidRPr="00B52C1B" w:rsidRDefault="00AA5079" w:rsidP="00AA5079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konieczność wynikająca z prawnie uzasadnionych interesów realizowanych przez administratora, takich jak udzielanie odpowiedzi na Państwa pisma i wnioski.</w:t>
      </w:r>
    </w:p>
    <w:p w14:paraId="751FD5F4" w14:textId="77777777" w:rsidR="00AA5079" w:rsidRPr="00B52C1B" w:rsidRDefault="00AA5079" w:rsidP="00AA5079">
      <w:pPr>
        <w:spacing w:after="0" w:line="24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15FDEE2" w14:textId="77777777" w:rsidR="00AA5079" w:rsidRPr="00B52C1B" w:rsidRDefault="00AA5079" w:rsidP="00AA5079">
      <w:pPr>
        <w:spacing w:after="0" w:line="240" w:lineRule="auto"/>
        <w:ind w:right="45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>Państwa dane mogą być przekazywane następującym podmiotom:</w:t>
      </w:r>
    </w:p>
    <w:p w14:paraId="35F67E03" w14:textId="77777777" w:rsidR="00AA5079" w:rsidRPr="00B52C1B" w:rsidRDefault="00AA5079" w:rsidP="00AA5079">
      <w:pPr>
        <w:numPr>
          <w:ilvl w:val="0"/>
          <w:numId w:val="8"/>
        </w:numPr>
        <w:spacing w:after="0" w:line="240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procesorom w związku ze zleconymi przez administratora działaniami realizowanymi w imieniu administratora,</w:t>
      </w:r>
    </w:p>
    <w:p w14:paraId="4C4D00DF" w14:textId="77777777" w:rsidR="00AA5079" w:rsidRPr="00B52C1B" w:rsidRDefault="00AA5079" w:rsidP="00AA5079">
      <w:pPr>
        <w:numPr>
          <w:ilvl w:val="0"/>
          <w:numId w:val="8"/>
        </w:numPr>
        <w:spacing w:after="0" w:line="240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biurom rachunkowym, instytucjom finansowym, </w:t>
      </w:r>
    </w:p>
    <w:p w14:paraId="4127454D" w14:textId="77777777" w:rsidR="00AA5079" w:rsidRPr="00B52C1B" w:rsidRDefault="00AA5079" w:rsidP="00AA5079">
      <w:pPr>
        <w:numPr>
          <w:ilvl w:val="0"/>
          <w:numId w:val="8"/>
        </w:numPr>
        <w:spacing w:after="0" w:line="240" w:lineRule="auto"/>
        <w:ind w:left="993" w:hanging="567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lastRenderedPageBreak/>
        <w:t>podmiotom lub organom uprawnionym na podstawie przepisów prawa.</w:t>
      </w:r>
    </w:p>
    <w:p w14:paraId="1A9A7018" w14:textId="77777777" w:rsidR="00AA5079" w:rsidRPr="00B52C1B" w:rsidRDefault="00AA5079" w:rsidP="00AA5079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1CB0962" w14:textId="77777777" w:rsidR="00AA5079" w:rsidRPr="00B52C1B" w:rsidRDefault="00AA5079" w:rsidP="00AA507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>Okres przetwarzania Państwa danych osobowych jest uzależniony od celu, w jakim dane są przetwarzane i jest obliczany w oparciu o następujące kryteria:</w:t>
      </w:r>
    </w:p>
    <w:p w14:paraId="5533C513" w14:textId="77777777" w:rsidR="00AA5079" w:rsidRPr="00B52C1B" w:rsidRDefault="00AA5079" w:rsidP="00AA5079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przepisy prawa, </w:t>
      </w:r>
    </w:p>
    <w:p w14:paraId="3E1C46E4" w14:textId="77777777" w:rsidR="00AA5079" w:rsidRPr="00B52C1B" w:rsidRDefault="00AA5079" w:rsidP="00AA5079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okres przez jaki są świadczone usługi,</w:t>
      </w:r>
    </w:p>
    <w:p w14:paraId="5DD85C43" w14:textId="77777777" w:rsidR="00AA5079" w:rsidRPr="00B52C1B" w:rsidRDefault="00AA5079" w:rsidP="00AA5079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okres na jaki została udzielona zgoda.</w:t>
      </w:r>
    </w:p>
    <w:p w14:paraId="50586276" w14:textId="77777777" w:rsidR="00AA5079" w:rsidRPr="00B52C1B" w:rsidRDefault="00AA5079" w:rsidP="00AA5079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C626D3" w14:textId="77777777" w:rsidR="00AA5079" w:rsidRPr="00B52C1B" w:rsidRDefault="00AA5079" w:rsidP="00AA5079">
      <w:pPr>
        <w:spacing w:after="0" w:line="240" w:lineRule="auto"/>
        <w:ind w:right="45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52C1B">
        <w:rPr>
          <w:rFonts w:asciiTheme="minorHAnsi" w:eastAsia="Times New Roman" w:hAnsiTheme="minorHAnsi" w:cstheme="minorHAnsi"/>
          <w:b/>
          <w:lang w:eastAsia="pl-PL"/>
        </w:rPr>
        <w:t>Ponadto informujemy, że mają Państwo prawo do:</w:t>
      </w:r>
    </w:p>
    <w:p w14:paraId="71CC644F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żądania dostępu do dotyczących Państwa danych osobowych </w:t>
      </w:r>
    </w:p>
    <w:p w14:paraId="49312DF9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żądania sprostowania danych osobowych, </w:t>
      </w:r>
    </w:p>
    <w:p w14:paraId="7EBD8C49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żądania uzupełnienia danych osobowych, </w:t>
      </w:r>
    </w:p>
    <w:p w14:paraId="48BBBCC3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usunięcia danych lub ograniczenia przetwarzania,</w:t>
      </w:r>
    </w:p>
    <w:p w14:paraId="65456293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wniesienia sprzeciwu wobec dalszego przetwarzania Państwa danych osobowych,</w:t>
      </w:r>
    </w:p>
    <w:p w14:paraId="31E38429" w14:textId="77777777" w:rsidR="00AA5079" w:rsidRPr="00B52C1B" w:rsidRDefault="00AA5079" w:rsidP="00AA5079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przeniesienia Państwa danych osobowych.</w:t>
      </w:r>
    </w:p>
    <w:p w14:paraId="0051DBCF" w14:textId="77777777" w:rsidR="00AA5079" w:rsidRPr="00B52C1B" w:rsidRDefault="00AA5079" w:rsidP="00AA507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F6A4F8A" w14:textId="77777777" w:rsidR="00AA5079" w:rsidRPr="00B52C1B" w:rsidRDefault="00AA5079" w:rsidP="00AA507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>Mają Państwo Prawo wnieść skargę do Prezesa Urzędu Ochrony Danych Osobowych, jeżeli uważają Państwo, że przetwarzanie Państwa danych osobowych narusza przepisy prawa.</w:t>
      </w:r>
    </w:p>
    <w:p w14:paraId="0C7A5BF2" w14:textId="77777777" w:rsidR="00AA5079" w:rsidRPr="00B52C1B" w:rsidRDefault="00AA5079" w:rsidP="00AA507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t xml:space="preserve">Mają Państwo prawo </w:t>
      </w:r>
      <w:r w:rsidRPr="00B52C1B">
        <w:rPr>
          <w:rFonts w:asciiTheme="minorHAnsi" w:eastAsia="Times New Roman" w:hAnsiTheme="minorHAnsi" w:cstheme="minorHAnsi"/>
          <w:u w:val="single"/>
          <w:lang w:eastAsia="pl-PL"/>
        </w:rPr>
        <w:t>do cofnięcia wyrażonej zgody w dowolnym momencie.</w:t>
      </w:r>
      <w:r w:rsidRPr="00B52C1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D26099C" w14:textId="77777777" w:rsidR="00AA5079" w:rsidRPr="00B52C1B" w:rsidRDefault="00AA5079" w:rsidP="00AA507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52C1B">
        <w:rPr>
          <w:rFonts w:asciiTheme="minorHAnsi" w:eastAsia="Times New Roman" w:hAnsiTheme="minorHAnsi" w:cstheme="minorHAnsi"/>
          <w:lang w:eastAsia="pl-PL"/>
        </w:rPr>
        <w:br/>
      </w:r>
    </w:p>
    <w:p w14:paraId="51ACC042" w14:textId="77777777" w:rsidR="00B52C1B" w:rsidRDefault="00B52C1B" w:rsidP="00AA5079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3F916D8F" w14:textId="77777777" w:rsidR="00B52C1B" w:rsidRDefault="00B52C1B" w:rsidP="00B52C1B">
      <w:pPr>
        <w:spacing w:after="0" w:line="240" w:lineRule="auto"/>
        <w:ind w:left="2832" w:firstLine="708"/>
        <w:jc w:val="both"/>
        <w:rPr>
          <w:rFonts w:asciiTheme="minorHAnsi" w:eastAsiaTheme="minorHAnsi" w:hAnsiTheme="minorHAnsi" w:cstheme="minorHAnsi"/>
        </w:rPr>
      </w:pPr>
    </w:p>
    <w:p w14:paraId="474B9670" w14:textId="6B588FCC" w:rsidR="00AA5079" w:rsidRPr="00B52C1B" w:rsidRDefault="00AA5079" w:rsidP="00B52C1B">
      <w:pPr>
        <w:spacing w:after="0" w:line="240" w:lineRule="auto"/>
        <w:ind w:left="4248" w:firstLine="708"/>
        <w:jc w:val="both"/>
        <w:rPr>
          <w:rFonts w:asciiTheme="minorHAnsi" w:eastAsiaTheme="minorHAnsi" w:hAnsiTheme="minorHAnsi" w:cstheme="minorHAnsi"/>
        </w:rPr>
      </w:pPr>
      <w:r w:rsidRPr="00B52C1B">
        <w:rPr>
          <w:rFonts w:asciiTheme="minorHAnsi" w:eastAsiaTheme="minorHAnsi" w:hAnsiTheme="minorHAnsi" w:cstheme="minorHAnsi"/>
        </w:rPr>
        <w:t>………………………………………………………………</w:t>
      </w:r>
    </w:p>
    <w:p w14:paraId="39D72EB0" w14:textId="77777777" w:rsidR="00AA5079" w:rsidRPr="00B52C1B" w:rsidRDefault="00AA5079" w:rsidP="00B52C1B">
      <w:pPr>
        <w:spacing w:after="0" w:line="240" w:lineRule="auto"/>
        <w:ind w:left="2832" w:firstLine="708"/>
        <w:jc w:val="both"/>
        <w:rPr>
          <w:rFonts w:asciiTheme="minorHAnsi" w:eastAsiaTheme="minorHAnsi" w:hAnsiTheme="minorHAnsi" w:cstheme="minorHAnsi"/>
        </w:rPr>
      </w:pPr>
      <w:r w:rsidRPr="00B52C1B">
        <w:rPr>
          <w:rFonts w:asciiTheme="minorHAnsi" w:eastAsiaTheme="minorHAnsi" w:hAnsiTheme="minorHAnsi" w:cstheme="minorHAnsi"/>
        </w:rPr>
        <w:t>(data i podpis osoby, której dane osobowe są przetwarzane)</w:t>
      </w:r>
    </w:p>
    <w:p w14:paraId="0B33E8D3" w14:textId="77777777" w:rsidR="00BA35A0" w:rsidRPr="00B52C1B" w:rsidRDefault="00BA35A0" w:rsidP="00C723D6">
      <w:pPr>
        <w:spacing w:after="0" w:line="276" w:lineRule="auto"/>
        <w:rPr>
          <w:rFonts w:asciiTheme="minorHAnsi" w:hAnsiTheme="minorHAnsi" w:cstheme="minorHAnsi"/>
        </w:rPr>
      </w:pPr>
    </w:p>
    <w:sectPr w:rsidR="00BA35A0" w:rsidRPr="00B52C1B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A3EA" w14:textId="77777777" w:rsidR="00560DEC" w:rsidRDefault="00560DEC" w:rsidP="00FB71F9">
      <w:pPr>
        <w:spacing w:after="0" w:line="240" w:lineRule="auto"/>
      </w:pPr>
      <w:r>
        <w:separator/>
      </w:r>
    </w:p>
  </w:endnote>
  <w:endnote w:type="continuationSeparator" w:id="0">
    <w:p w14:paraId="1DB07AFE" w14:textId="77777777" w:rsidR="00560DEC" w:rsidRDefault="00560DEC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668C" w14:textId="54FE482B" w:rsidR="00512ED1" w:rsidRPr="00512ED1" w:rsidRDefault="00512ED1" w:rsidP="00512ED1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512ED1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22C214BD" wp14:editId="4AA2720D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ED1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AA2638A" wp14:editId="3923447B">
          <wp:simplePos x="0" y="0"/>
          <wp:positionH relativeFrom="margin">
            <wp:posOffset>5396230</wp:posOffset>
          </wp:positionH>
          <wp:positionV relativeFrom="margin">
            <wp:posOffset>8948420</wp:posOffset>
          </wp:positionV>
          <wp:extent cx="47942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ED1">
      <w:rPr>
        <w:rFonts w:eastAsia="Times New Roman" w:cs="Calibri"/>
        <w:sz w:val="18"/>
        <w:szCs w:val="18"/>
        <w:lang w:val="x-none" w:eastAsia="pl-PL"/>
      </w:rPr>
      <w:t xml:space="preserve">   </w:t>
    </w:r>
    <w:r w:rsidRPr="00512ED1">
      <w:rPr>
        <w:rFonts w:eastAsia="Times New Roman" w:cs="Calibri"/>
        <w:sz w:val="18"/>
        <w:szCs w:val="18"/>
        <w:lang w:eastAsia="pl-PL"/>
      </w:rPr>
      <w:t xml:space="preserve"> Projekt </w:t>
    </w:r>
    <w:r w:rsidRPr="00512ED1">
      <w:rPr>
        <w:rFonts w:cs="Calibri"/>
        <w:sz w:val="18"/>
        <w:szCs w:val="18"/>
        <w:lang w:val="x-none" w:eastAsia="ar-SA"/>
      </w:rPr>
      <w:t>„</w:t>
    </w:r>
    <w:r w:rsidRPr="00512ED1">
      <w:rPr>
        <w:rFonts w:eastAsia="Times New Roman" w:cs="Calibri"/>
        <w:sz w:val="18"/>
        <w:szCs w:val="18"/>
        <w:lang w:eastAsia="pl-PL"/>
      </w:rPr>
      <w:t>Kluby Seniora w Gminie Książki</w:t>
    </w:r>
    <w:r w:rsidRPr="00512ED1">
      <w:rPr>
        <w:rFonts w:cs="Calibri"/>
        <w:sz w:val="18"/>
        <w:szCs w:val="18"/>
        <w:lang w:val="x-none" w:eastAsia="ar-SA"/>
      </w:rPr>
      <w:t xml:space="preserve">” </w:t>
    </w:r>
    <w:r w:rsidRPr="00512ED1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  <w:p w14:paraId="7A56A6FA" w14:textId="70524F47" w:rsidR="00FB4756" w:rsidRPr="00FB71F9" w:rsidRDefault="00FB4756" w:rsidP="002F6D00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6950BC7B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BE29" w14:textId="77777777" w:rsidR="00560DEC" w:rsidRDefault="00560DEC" w:rsidP="00FB71F9">
      <w:pPr>
        <w:spacing w:after="0" w:line="240" w:lineRule="auto"/>
      </w:pPr>
      <w:r>
        <w:separator/>
      </w:r>
    </w:p>
  </w:footnote>
  <w:footnote w:type="continuationSeparator" w:id="0">
    <w:p w14:paraId="1FEF3D26" w14:textId="77777777" w:rsidR="00560DEC" w:rsidRDefault="00560DEC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21F" w14:textId="179C754B" w:rsidR="00FB71F9" w:rsidRPr="00FB71F9" w:rsidRDefault="00911F21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911F21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35F8D819" wp14:editId="0829EF9E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EE2B3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75F"/>
    <w:multiLevelType w:val="hybridMultilevel"/>
    <w:tmpl w:val="B37E7E1E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" w15:restartNumberingAfterBreak="0">
    <w:nsid w:val="215A4218"/>
    <w:multiLevelType w:val="multilevel"/>
    <w:tmpl w:val="BC9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29B"/>
    <w:multiLevelType w:val="multilevel"/>
    <w:tmpl w:val="BC9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B5924"/>
    <w:multiLevelType w:val="multilevel"/>
    <w:tmpl w:val="BC9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62120"/>
    <w:multiLevelType w:val="hybridMultilevel"/>
    <w:tmpl w:val="16CC16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8022A7"/>
    <w:multiLevelType w:val="hybridMultilevel"/>
    <w:tmpl w:val="51A0D1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60DD"/>
    <w:multiLevelType w:val="hybridMultilevel"/>
    <w:tmpl w:val="A63E1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126">
    <w:abstractNumId w:val="10"/>
  </w:num>
  <w:num w:numId="2" w16cid:durableId="1372264119">
    <w:abstractNumId w:val="2"/>
  </w:num>
  <w:num w:numId="3" w16cid:durableId="2123644149">
    <w:abstractNumId w:val="7"/>
  </w:num>
  <w:num w:numId="4" w16cid:durableId="2000379132">
    <w:abstractNumId w:val="8"/>
  </w:num>
  <w:num w:numId="5" w16cid:durableId="1859197206">
    <w:abstractNumId w:val="4"/>
  </w:num>
  <w:num w:numId="6" w16cid:durableId="250969137">
    <w:abstractNumId w:val="6"/>
  </w:num>
  <w:num w:numId="7" w16cid:durableId="744953616">
    <w:abstractNumId w:val="9"/>
  </w:num>
  <w:num w:numId="8" w16cid:durableId="1885561021">
    <w:abstractNumId w:val="0"/>
  </w:num>
  <w:num w:numId="9" w16cid:durableId="1941794274">
    <w:abstractNumId w:val="1"/>
  </w:num>
  <w:num w:numId="10" w16cid:durableId="1415393053">
    <w:abstractNumId w:val="3"/>
  </w:num>
  <w:num w:numId="11" w16cid:durableId="45825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100336"/>
    <w:rsid w:val="0011121D"/>
    <w:rsid w:val="00151885"/>
    <w:rsid w:val="001659F1"/>
    <w:rsid w:val="00165EB8"/>
    <w:rsid w:val="00171A69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2F6D00"/>
    <w:rsid w:val="00324DEB"/>
    <w:rsid w:val="00340244"/>
    <w:rsid w:val="003446F9"/>
    <w:rsid w:val="00347290"/>
    <w:rsid w:val="003744C4"/>
    <w:rsid w:val="0037768B"/>
    <w:rsid w:val="00392D6F"/>
    <w:rsid w:val="003E050F"/>
    <w:rsid w:val="004051E3"/>
    <w:rsid w:val="0041765C"/>
    <w:rsid w:val="0045335D"/>
    <w:rsid w:val="004D135C"/>
    <w:rsid w:val="004D55D3"/>
    <w:rsid w:val="004E012E"/>
    <w:rsid w:val="004F212D"/>
    <w:rsid w:val="00512ED1"/>
    <w:rsid w:val="00513BD1"/>
    <w:rsid w:val="005202E7"/>
    <w:rsid w:val="00527150"/>
    <w:rsid w:val="00534757"/>
    <w:rsid w:val="00536F12"/>
    <w:rsid w:val="005523F6"/>
    <w:rsid w:val="00560DEC"/>
    <w:rsid w:val="00570CEA"/>
    <w:rsid w:val="005C240B"/>
    <w:rsid w:val="005F337A"/>
    <w:rsid w:val="0060595B"/>
    <w:rsid w:val="00615052"/>
    <w:rsid w:val="00652770"/>
    <w:rsid w:val="006553D9"/>
    <w:rsid w:val="006962F3"/>
    <w:rsid w:val="007036B9"/>
    <w:rsid w:val="00706BA4"/>
    <w:rsid w:val="00742A04"/>
    <w:rsid w:val="007B1724"/>
    <w:rsid w:val="007C2B52"/>
    <w:rsid w:val="008067F4"/>
    <w:rsid w:val="00821A21"/>
    <w:rsid w:val="00846059"/>
    <w:rsid w:val="00871766"/>
    <w:rsid w:val="008A1E66"/>
    <w:rsid w:val="008A7579"/>
    <w:rsid w:val="008F71CD"/>
    <w:rsid w:val="00911F21"/>
    <w:rsid w:val="009601D6"/>
    <w:rsid w:val="00987D07"/>
    <w:rsid w:val="009C58B6"/>
    <w:rsid w:val="00A074B2"/>
    <w:rsid w:val="00A20533"/>
    <w:rsid w:val="00A30C66"/>
    <w:rsid w:val="00A41CD0"/>
    <w:rsid w:val="00A82FEA"/>
    <w:rsid w:val="00A856A5"/>
    <w:rsid w:val="00A95906"/>
    <w:rsid w:val="00AA5079"/>
    <w:rsid w:val="00AA7012"/>
    <w:rsid w:val="00AF74B0"/>
    <w:rsid w:val="00B409D4"/>
    <w:rsid w:val="00B51BCE"/>
    <w:rsid w:val="00B52C1B"/>
    <w:rsid w:val="00B571E3"/>
    <w:rsid w:val="00B74FEF"/>
    <w:rsid w:val="00BA35A0"/>
    <w:rsid w:val="00BB077D"/>
    <w:rsid w:val="00BB2CFF"/>
    <w:rsid w:val="00BC60C0"/>
    <w:rsid w:val="00C20A1B"/>
    <w:rsid w:val="00C41B64"/>
    <w:rsid w:val="00C54534"/>
    <w:rsid w:val="00C632E4"/>
    <w:rsid w:val="00C723D6"/>
    <w:rsid w:val="00CB3022"/>
    <w:rsid w:val="00CF4DBF"/>
    <w:rsid w:val="00CF5EA4"/>
    <w:rsid w:val="00D011A1"/>
    <w:rsid w:val="00D42CD4"/>
    <w:rsid w:val="00D53B2D"/>
    <w:rsid w:val="00D806D1"/>
    <w:rsid w:val="00D86004"/>
    <w:rsid w:val="00DA3C83"/>
    <w:rsid w:val="00DC0E4A"/>
    <w:rsid w:val="00DC29F3"/>
    <w:rsid w:val="00E81547"/>
    <w:rsid w:val="00E90C24"/>
    <w:rsid w:val="00E970AD"/>
    <w:rsid w:val="00F41F0A"/>
    <w:rsid w:val="00FA0223"/>
    <w:rsid w:val="00FB4756"/>
    <w:rsid w:val="00FB71F9"/>
    <w:rsid w:val="00FE309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B152A"/>
  <w15:chartTrackingRefBased/>
  <w15:docId w15:val="{DB2DECD0-4B19-4E1A-A3C4-DB54539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839-D216-4601-B325-339E284B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2</cp:revision>
  <cp:lastPrinted>2017-12-06T08:07:00Z</cp:lastPrinted>
  <dcterms:created xsi:type="dcterms:W3CDTF">2022-12-13T09:25:00Z</dcterms:created>
  <dcterms:modified xsi:type="dcterms:W3CDTF">2022-12-13T09:25:00Z</dcterms:modified>
</cp:coreProperties>
</file>